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6D" w:rsidRPr="009F49E5" w:rsidRDefault="009F49E5" w:rsidP="009F49E5">
      <w:pPr>
        <w:pStyle w:val="Subtitle"/>
        <w:rPr>
          <w:color w:val="auto"/>
        </w:rPr>
      </w:pPr>
      <w:r w:rsidRPr="009F49E5">
        <w:rPr>
          <w:color w:val="auto"/>
        </w:rPr>
        <w:t xml:space="preserve">SCS School Council </w:t>
      </w:r>
      <w:sdt>
        <w:sdtPr>
          <w:rPr>
            <w:color w:val="auto"/>
          </w:rPr>
          <w:alias w:val="Enter title:"/>
          <w:tag w:val="Enter title:"/>
          <w:id w:val="-479621438"/>
          <w:placeholder>
            <w:docPart w:val="97408B99D21947FABC5EF391039005D1"/>
          </w:placeholder>
          <w:temporary/>
          <w:showingPlcHdr/>
          <w15:appearance w15:val="hidden"/>
        </w:sdtPr>
        <w:sdtEndPr/>
        <w:sdtContent>
          <w:r w:rsidR="00C41E6E" w:rsidRPr="009F49E5">
            <w:rPr>
              <w:color w:val="auto"/>
            </w:rPr>
            <w:t>Minutes</w:t>
          </w:r>
        </w:sdtContent>
      </w:sdt>
    </w:p>
    <w:p w:rsidR="00FE576D" w:rsidRPr="009F49E5" w:rsidRDefault="00EA065C" w:rsidP="00774146">
      <w:pPr>
        <w:pStyle w:val="Date"/>
      </w:pPr>
      <w:r>
        <w:rPr>
          <w:rStyle w:val="IntenseEmphasis"/>
          <w:color w:val="auto"/>
          <w:sz w:val="28"/>
        </w:rPr>
        <w:t>June 14</w:t>
      </w:r>
      <w:r w:rsidR="009F49E5" w:rsidRPr="00235FA0">
        <w:rPr>
          <w:rStyle w:val="IntenseEmphasis"/>
          <w:color w:val="auto"/>
          <w:sz w:val="28"/>
        </w:rPr>
        <w:t>, 202</w:t>
      </w:r>
      <w:r w:rsidR="00BA3A1C">
        <w:rPr>
          <w:rStyle w:val="IntenseEmphasis"/>
          <w:color w:val="auto"/>
          <w:sz w:val="28"/>
        </w:rPr>
        <w:t>3</w:t>
      </w:r>
      <w:r w:rsidR="003B5FCE" w:rsidRPr="00235FA0">
        <w:rPr>
          <w:sz w:val="28"/>
        </w:rPr>
        <w:t xml:space="preserve"> | </w:t>
      </w:r>
      <w:r w:rsidR="009F49E5" w:rsidRPr="00235FA0">
        <w:rPr>
          <w:i/>
          <w:sz w:val="28"/>
        </w:rPr>
        <w:t>6pm</w:t>
      </w:r>
      <w:r w:rsidR="009F49E5" w:rsidRPr="00235FA0">
        <w:rPr>
          <w:sz w:val="28"/>
        </w:rPr>
        <w:t xml:space="preserve"> </w:t>
      </w:r>
    </w:p>
    <w:sdt>
      <w:sdtPr>
        <w:rPr>
          <w:color w:val="auto"/>
        </w:rPr>
        <w:alias w:val="In attendance:"/>
        <w:tag w:val="In attendance:"/>
        <w:id w:val="-34966697"/>
        <w:placeholder>
          <w:docPart w:val="A4E5A360469C40BC95D4760B36F511F8"/>
        </w:placeholder>
        <w:temporary/>
        <w:showingPlcHdr/>
        <w15:appearance w15:val="hidden"/>
      </w:sdtPr>
      <w:sdtEndPr/>
      <w:sdtContent>
        <w:p w:rsidR="00FE576D" w:rsidRPr="009F49E5" w:rsidRDefault="00C54681">
          <w:pPr>
            <w:pStyle w:val="Heading1"/>
            <w:rPr>
              <w:color w:val="auto"/>
            </w:rPr>
          </w:pPr>
          <w:r w:rsidRPr="00DF5771">
            <w:rPr>
              <w:color w:val="auto"/>
              <w:sz w:val="22"/>
            </w:rPr>
            <w:t>In Attendance</w:t>
          </w:r>
        </w:p>
      </w:sdtContent>
    </w:sdt>
    <w:p w:rsidR="009F49E5" w:rsidRDefault="009F49E5" w:rsidP="009F49E5">
      <w:pPr>
        <w:spacing w:after="0"/>
      </w:pPr>
      <w:r>
        <w:t xml:space="preserve">Parents: </w:t>
      </w:r>
      <w:r w:rsidR="00BA3A1C">
        <w:t xml:space="preserve">Regan </w:t>
      </w:r>
      <w:r w:rsidR="000B0E05">
        <w:t>Karges (Chair), Jessica Martin,</w:t>
      </w:r>
      <w:r w:rsidR="00E81D43">
        <w:t xml:space="preserve"> </w:t>
      </w:r>
      <w:r w:rsidR="007070F5">
        <w:t>Melissa Mummery</w:t>
      </w:r>
      <w:r w:rsidR="000B0E05">
        <w:t>,</w:t>
      </w:r>
      <w:r w:rsidR="000B0E05" w:rsidRPr="000B0E05">
        <w:t xml:space="preserve"> </w:t>
      </w:r>
      <w:r w:rsidR="000B0E05">
        <w:t>Sheila Porteous</w:t>
      </w:r>
    </w:p>
    <w:p w:rsidR="009F49E5" w:rsidRDefault="009F49E5" w:rsidP="009F49E5">
      <w:pPr>
        <w:spacing w:after="0"/>
      </w:pPr>
      <w:r>
        <w:t>SCS Staff</w:t>
      </w:r>
      <w:r w:rsidR="00516031">
        <w:t>/Students</w:t>
      </w:r>
      <w:r>
        <w:t>: Jen Ippolito</w:t>
      </w:r>
      <w:r w:rsidR="0083581F">
        <w:t xml:space="preserve"> (</w:t>
      </w:r>
      <w:r w:rsidR="003F135B">
        <w:t>P</w:t>
      </w:r>
      <w:r w:rsidR="0083581F">
        <w:t>rincipal)</w:t>
      </w:r>
      <w:r>
        <w:t>, Matt Malcolm</w:t>
      </w:r>
      <w:r w:rsidR="0083581F">
        <w:t xml:space="preserve"> (</w:t>
      </w:r>
      <w:r w:rsidR="003F135B">
        <w:t>V</w:t>
      </w:r>
      <w:r w:rsidR="0083581F">
        <w:t xml:space="preserve">ice </w:t>
      </w:r>
      <w:r w:rsidR="003F135B">
        <w:t>P</w:t>
      </w:r>
      <w:r w:rsidR="0083581F">
        <w:t>rincipal)</w:t>
      </w:r>
      <w:r w:rsidR="000D0E1B">
        <w:t>,</w:t>
      </w:r>
      <w:r w:rsidR="000D0E1B" w:rsidRPr="000D0E1B">
        <w:t xml:space="preserve"> </w:t>
      </w:r>
      <w:r w:rsidR="000D0E1B">
        <w:t>Jason Dale (Teacher rep)</w:t>
      </w:r>
      <w:r w:rsidR="003E5C87">
        <w:t xml:space="preserve">, </w:t>
      </w:r>
      <w:r w:rsidR="007070F5">
        <w:t>Ron Smith</w:t>
      </w:r>
      <w:r w:rsidR="003E5C87">
        <w:t xml:space="preserve"> (</w:t>
      </w:r>
      <w:r w:rsidR="007070F5">
        <w:t>Teacher)</w:t>
      </w:r>
      <w:r w:rsidR="00516031">
        <w:t>, Lily Cathcart (</w:t>
      </w:r>
      <w:r w:rsidR="00807F11">
        <w:t>student</w:t>
      </w:r>
      <w:r w:rsidR="00516031">
        <w:t>)</w:t>
      </w:r>
      <w:r w:rsidR="00EA065C">
        <w:t>; Maggie Baker (</w:t>
      </w:r>
      <w:r w:rsidR="00807F11">
        <w:t>student</w:t>
      </w:r>
      <w:r w:rsidR="00EA065C">
        <w:t>)</w:t>
      </w:r>
    </w:p>
    <w:sdt>
      <w:sdtPr>
        <w:rPr>
          <w:color w:val="auto"/>
        </w:rPr>
        <w:alias w:val="Approval of minutes:"/>
        <w:tag w:val="Approval of minutes:"/>
        <w:id w:val="96078072"/>
        <w:placeholder>
          <w:docPart w:val="45FEFB49E90143E28C4DC9B3CA7D5488"/>
        </w:placeholder>
        <w:temporary/>
        <w:showingPlcHdr/>
        <w15:appearance w15:val="hidden"/>
      </w:sdtPr>
      <w:sdtEndPr/>
      <w:sdtContent>
        <w:p w:rsidR="00FE576D" w:rsidRPr="009F49E5" w:rsidRDefault="00C54681">
          <w:pPr>
            <w:pStyle w:val="Heading1"/>
            <w:rPr>
              <w:color w:val="auto"/>
            </w:rPr>
          </w:pPr>
          <w:r w:rsidRPr="00DF5771">
            <w:rPr>
              <w:color w:val="auto"/>
              <w:sz w:val="22"/>
            </w:rPr>
            <w:t>Approval of Minutes</w:t>
          </w:r>
        </w:p>
      </w:sdtContent>
    </w:sdt>
    <w:p w:rsidR="00FE576D" w:rsidRPr="009F49E5" w:rsidRDefault="000B0E05">
      <w:r>
        <w:t>M</w:t>
      </w:r>
      <w:r w:rsidR="009F49E5">
        <w:t>inutes from t</w:t>
      </w:r>
      <w:r w:rsidR="003E5C87">
        <w:t xml:space="preserve">he </w:t>
      </w:r>
      <w:r w:rsidR="00EA065C">
        <w:t>April</w:t>
      </w:r>
      <w:r w:rsidR="009F0EA6">
        <w:t xml:space="preserve"> </w:t>
      </w:r>
      <w:r w:rsidR="009F49E5">
        <w:t xml:space="preserve">meeting </w:t>
      </w:r>
      <w:proofErr w:type="gramStart"/>
      <w:r w:rsidR="009F49E5">
        <w:t>were approved</w:t>
      </w:r>
      <w:proofErr w:type="gramEnd"/>
      <w:r w:rsidR="009F0EA6">
        <w:t xml:space="preserve"> </w:t>
      </w:r>
      <w:r w:rsidR="000D0E1B">
        <w:t>(</w:t>
      </w:r>
      <w:r w:rsidR="00EA065C">
        <w:t>Motion: Melissa</w:t>
      </w:r>
      <w:r w:rsidR="009F0EA6">
        <w:t xml:space="preserve">, </w:t>
      </w:r>
      <w:r w:rsidR="006C75A1">
        <w:t>2</w:t>
      </w:r>
      <w:r w:rsidR="006C75A1" w:rsidRPr="006C75A1">
        <w:rPr>
          <w:vertAlign w:val="superscript"/>
        </w:rPr>
        <w:t>nd</w:t>
      </w:r>
      <w:r w:rsidR="006C75A1">
        <w:t xml:space="preserve">: </w:t>
      </w:r>
      <w:r w:rsidR="007070F5">
        <w:t>Jessica</w:t>
      </w:r>
      <w:r w:rsidR="009F0EA6">
        <w:t>)</w:t>
      </w:r>
    </w:p>
    <w:p w:rsidR="00FE576D" w:rsidRPr="00DF5771" w:rsidRDefault="009F49E5">
      <w:pPr>
        <w:pStyle w:val="Heading1"/>
        <w:rPr>
          <w:color w:val="auto"/>
          <w:sz w:val="22"/>
        </w:rPr>
      </w:pPr>
      <w:r w:rsidRPr="00DF5771">
        <w:rPr>
          <w:color w:val="auto"/>
          <w:sz w:val="22"/>
        </w:rPr>
        <w:t>Student</w:t>
      </w:r>
      <w:r w:rsidR="00DA5BC9">
        <w:rPr>
          <w:color w:val="auto"/>
          <w:sz w:val="22"/>
        </w:rPr>
        <w:t xml:space="preserve">’s </w:t>
      </w:r>
      <w:r w:rsidRPr="00DF5771">
        <w:rPr>
          <w:color w:val="auto"/>
          <w:sz w:val="22"/>
        </w:rPr>
        <w:t>Council</w:t>
      </w:r>
      <w:r w:rsidR="00DA5BC9">
        <w:rPr>
          <w:color w:val="auto"/>
          <w:sz w:val="22"/>
        </w:rPr>
        <w:t xml:space="preserve"> </w:t>
      </w:r>
      <w:r w:rsidRPr="00DF5771">
        <w:rPr>
          <w:color w:val="auto"/>
          <w:sz w:val="22"/>
        </w:rPr>
        <w:t>Report</w:t>
      </w:r>
    </w:p>
    <w:p w:rsidR="00AB676F" w:rsidRDefault="007070F5" w:rsidP="00E1524B">
      <w:pPr>
        <w:spacing w:before="0"/>
      </w:pPr>
      <w:r>
        <w:t>Lily Cathcart</w:t>
      </w:r>
      <w:r w:rsidR="00EA065C">
        <w:t xml:space="preserve"> &amp; Maggie Baker</w:t>
      </w:r>
      <w:r>
        <w:t xml:space="preserve">, </w:t>
      </w:r>
      <w:r w:rsidR="00EA065C">
        <w:t>Outgoing/In</w:t>
      </w:r>
      <w:r w:rsidR="000F7C4A">
        <w:t>co</w:t>
      </w:r>
      <w:r w:rsidR="000B0E05">
        <w:t>m</w:t>
      </w:r>
      <w:r w:rsidR="000F7C4A">
        <w:t>ing</w:t>
      </w:r>
      <w:r w:rsidR="00EA065C">
        <w:t xml:space="preserve"> </w:t>
      </w:r>
      <w:r>
        <w:t>Student Council Prime Minister</w:t>
      </w:r>
      <w:r w:rsidR="00EA065C">
        <w:t>s</w:t>
      </w:r>
      <w:r>
        <w:t>,</w:t>
      </w:r>
      <w:r w:rsidR="00AB676F" w:rsidRPr="00AB676F">
        <w:t xml:space="preserve"> </w:t>
      </w:r>
      <w:r w:rsidR="00AB676F">
        <w:t>provided an update:</w:t>
      </w:r>
    </w:p>
    <w:p w:rsidR="000F7C4A" w:rsidRDefault="000F7C4A" w:rsidP="000F7C4A">
      <w:pPr>
        <w:pStyle w:val="ListParagraph"/>
        <w:numPr>
          <w:ilvl w:val="0"/>
          <w:numId w:val="34"/>
        </w:numPr>
      </w:pPr>
      <w:r>
        <w:t>Students council has added more positions / representatives to include diverse group</w:t>
      </w:r>
      <w:r>
        <w:t xml:space="preserve">s, increased </w:t>
      </w:r>
      <w:r>
        <w:t>grade representation and include all students who expressed an interest in being part of student council</w:t>
      </w:r>
    </w:p>
    <w:p w:rsidR="00AB676F" w:rsidRDefault="00EA065C" w:rsidP="009F49E5">
      <w:pPr>
        <w:pStyle w:val="ListParagraph"/>
        <w:numPr>
          <w:ilvl w:val="0"/>
          <w:numId w:val="34"/>
        </w:numPr>
      </w:pPr>
      <w:r>
        <w:t>Focus for 202</w:t>
      </w:r>
      <w:r w:rsidR="000F7C4A">
        <w:t>3-24</w:t>
      </w:r>
      <w:r>
        <w:t>: prom planning, social media, gathering more student voices and encouraging equality, better access to hygiene products, fundrai</w:t>
      </w:r>
      <w:r w:rsidR="00DA5BC9">
        <w:t>si</w:t>
      </w:r>
      <w:r>
        <w:t xml:space="preserve">ng, </w:t>
      </w:r>
      <w:r w:rsidR="00DA5BC9">
        <w:t>c</w:t>
      </w:r>
      <w:r>
        <w:t>omm</w:t>
      </w:r>
      <w:r w:rsidR="000F7C4A">
        <w:t>unity involvement, safe spaces</w:t>
      </w:r>
    </w:p>
    <w:p w:rsidR="000F7C4A" w:rsidRDefault="000F7C4A" w:rsidP="009F49E5">
      <w:pPr>
        <w:pStyle w:val="ListParagraph"/>
        <w:numPr>
          <w:ilvl w:val="0"/>
          <w:numId w:val="34"/>
        </w:numPr>
      </w:pPr>
      <w:r>
        <w:t>Plann</w:t>
      </w:r>
      <w:r w:rsidR="000B0E05">
        <w:t>ed events for 2023-2024</w:t>
      </w:r>
      <w:r>
        <w:t>:</w:t>
      </w:r>
    </w:p>
    <w:p w:rsidR="00807F11" w:rsidRDefault="00807F11" w:rsidP="000F7C4A">
      <w:pPr>
        <w:pStyle w:val="ListParagraph"/>
        <w:numPr>
          <w:ilvl w:val="1"/>
          <w:numId w:val="34"/>
        </w:numPr>
      </w:pPr>
      <w:r>
        <w:t>Welcome to Grade 9: August 30</w:t>
      </w:r>
      <w:r w:rsidR="000B0E05">
        <w:t xml:space="preserve"> (morning of registration in SCS library, includes staff/student introductions, games, school tour and pizza lunch)</w:t>
      </w:r>
    </w:p>
    <w:p w:rsidR="00DA5BC9" w:rsidRDefault="00EA065C" w:rsidP="000F7C4A">
      <w:pPr>
        <w:pStyle w:val="ListParagraph"/>
        <w:numPr>
          <w:ilvl w:val="1"/>
          <w:numId w:val="34"/>
        </w:numPr>
      </w:pPr>
      <w:r>
        <w:t>Grade 9 day</w:t>
      </w:r>
      <w:r w:rsidR="00DA5BC9">
        <w:t xml:space="preserve">: </w:t>
      </w:r>
      <w:r>
        <w:t>Sept</w:t>
      </w:r>
      <w:r w:rsidR="00807F11">
        <w:t>ember</w:t>
      </w:r>
      <w:r>
        <w:t xml:space="preserve"> 20</w:t>
      </w:r>
    </w:p>
    <w:p w:rsidR="007070F5" w:rsidRDefault="00DA5BC9" w:rsidP="000F7C4A">
      <w:pPr>
        <w:pStyle w:val="ListParagraph"/>
        <w:numPr>
          <w:ilvl w:val="1"/>
          <w:numId w:val="34"/>
        </w:numPr>
      </w:pPr>
      <w:r>
        <w:t xml:space="preserve">Back to School Dance: </w:t>
      </w:r>
      <w:r w:rsidR="00EA065C">
        <w:t>Sept</w:t>
      </w:r>
      <w:r w:rsidR="00807F11">
        <w:t>ember</w:t>
      </w:r>
      <w:r w:rsidR="00EA065C">
        <w:t xml:space="preserve"> 21</w:t>
      </w:r>
    </w:p>
    <w:p w:rsidR="00FE576D" w:rsidRPr="00DF5771" w:rsidRDefault="0083581F">
      <w:pPr>
        <w:pStyle w:val="Heading1"/>
        <w:rPr>
          <w:color w:val="auto"/>
          <w:sz w:val="22"/>
        </w:rPr>
      </w:pPr>
      <w:r w:rsidRPr="00DF5771">
        <w:rPr>
          <w:color w:val="auto"/>
          <w:sz w:val="22"/>
        </w:rPr>
        <w:t>Principal’s Report</w:t>
      </w:r>
    </w:p>
    <w:p w:rsidR="00DE3C70" w:rsidRDefault="00DE3C70">
      <w:pPr>
        <w:rPr>
          <w:lang w:val="en-CA"/>
        </w:rPr>
      </w:pPr>
      <w:r>
        <w:rPr>
          <w:lang w:val="en-CA"/>
        </w:rPr>
        <w:t xml:space="preserve">Jen Ippolito, </w:t>
      </w:r>
      <w:r w:rsidR="00772CA7">
        <w:rPr>
          <w:lang w:val="en-CA"/>
        </w:rPr>
        <w:t>P</w:t>
      </w:r>
      <w:r>
        <w:rPr>
          <w:lang w:val="en-CA"/>
        </w:rPr>
        <w:t>rincipal, provided the following updates:</w:t>
      </w:r>
    </w:p>
    <w:p w:rsidR="00170A3D" w:rsidRDefault="00761D99" w:rsidP="00F04588">
      <w:pPr>
        <w:pStyle w:val="ListParagraph"/>
        <w:numPr>
          <w:ilvl w:val="0"/>
          <w:numId w:val="33"/>
        </w:numPr>
        <w:rPr>
          <w:lang w:val="en-CA"/>
        </w:rPr>
      </w:pPr>
      <w:r>
        <w:rPr>
          <w:lang w:val="en-CA"/>
        </w:rPr>
        <w:t>June 21: Ms. Ippolito will be paddling the SCS stand-up paddleboard</w:t>
      </w:r>
      <w:r>
        <w:rPr>
          <w:lang w:val="en-CA"/>
        </w:rPr>
        <w:t xml:space="preserve"> </w:t>
      </w:r>
      <w:r w:rsidR="000B0E05">
        <w:rPr>
          <w:lang w:val="en-CA"/>
        </w:rPr>
        <w:t>(</w:t>
      </w:r>
      <w:r>
        <w:rPr>
          <w:lang w:val="en-CA"/>
        </w:rPr>
        <w:t xml:space="preserve">made by students </w:t>
      </w:r>
      <w:r>
        <w:rPr>
          <w:lang w:val="en-CA"/>
        </w:rPr>
        <w:t>with $1000 grant</w:t>
      </w:r>
      <w:r w:rsidR="000B0E05">
        <w:rPr>
          <w:lang w:val="en-CA"/>
        </w:rPr>
        <w:t>)</w:t>
      </w:r>
      <w:r>
        <w:rPr>
          <w:lang w:val="en-CA"/>
        </w:rPr>
        <w:t xml:space="preserve"> </w:t>
      </w:r>
      <w:r>
        <w:rPr>
          <w:lang w:val="en-CA"/>
        </w:rPr>
        <w:t>down the Lynn River</w:t>
      </w:r>
    </w:p>
    <w:p w:rsidR="00170A3D" w:rsidRDefault="00F04588" w:rsidP="00F04588">
      <w:pPr>
        <w:pStyle w:val="ListParagraph"/>
        <w:numPr>
          <w:ilvl w:val="0"/>
          <w:numId w:val="33"/>
        </w:numPr>
        <w:rPr>
          <w:lang w:val="en-CA"/>
        </w:rPr>
      </w:pPr>
      <w:r>
        <w:rPr>
          <w:lang w:val="en-CA"/>
        </w:rPr>
        <w:t>June 23</w:t>
      </w:r>
      <w:r w:rsidR="00170A3D">
        <w:rPr>
          <w:lang w:val="en-CA"/>
        </w:rPr>
        <w:t>: last day of classes</w:t>
      </w:r>
      <w:r w:rsidR="000B0E05">
        <w:rPr>
          <w:lang w:val="en-CA"/>
        </w:rPr>
        <w:t xml:space="preserve">: </w:t>
      </w:r>
    </w:p>
    <w:p w:rsidR="00170A3D" w:rsidRDefault="00F04588" w:rsidP="00170A3D">
      <w:pPr>
        <w:pStyle w:val="ListParagraph"/>
        <w:numPr>
          <w:ilvl w:val="1"/>
          <w:numId w:val="33"/>
        </w:numPr>
        <w:rPr>
          <w:lang w:val="en-CA"/>
        </w:rPr>
      </w:pPr>
      <w:r>
        <w:rPr>
          <w:lang w:val="en-CA"/>
        </w:rPr>
        <w:t>Grad Breakfast</w:t>
      </w:r>
    </w:p>
    <w:p w:rsidR="00170A3D" w:rsidRPr="00170A3D" w:rsidRDefault="00170A3D" w:rsidP="005D3926">
      <w:pPr>
        <w:pStyle w:val="ListParagraph"/>
        <w:numPr>
          <w:ilvl w:val="1"/>
          <w:numId w:val="33"/>
        </w:numPr>
        <w:rPr>
          <w:lang w:val="en-CA"/>
        </w:rPr>
      </w:pPr>
      <w:r w:rsidRPr="00170A3D">
        <w:rPr>
          <w:lang w:val="en-CA"/>
        </w:rPr>
        <w:t xml:space="preserve">End of year assembly: </w:t>
      </w:r>
      <w:r w:rsidRPr="00170A3D">
        <w:rPr>
          <w:lang w:val="en-CA"/>
        </w:rPr>
        <w:t xml:space="preserve">student and staff </w:t>
      </w:r>
      <w:r w:rsidRPr="00170A3D">
        <w:rPr>
          <w:lang w:val="en-CA"/>
        </w:rPr>
        <w:t>performances, recogniz</w:t>
      </w:r>
      <w:r w:rsidRPr="00170A3D">
        <w:rPr>
          <w:lang w:val="en-CA"/>
        </w:rPr>
        <w:t>ing</w:t>
      </w:r>
      <w:r w:rsidRPr="00170A3D">
        <w:rPr>
          <w:lang w:val="en-CA"/>
        </w:rPr>
        <w:t xml:space="preserve"> </w:t>
      </w:r>
      <w:r w:rsidR="00761D99">
        <w:rPr>
          <w:lang w:val="en-CA"/>
        </w:rPr>
        <w:t>student academic/</w:t>
      </w:r>
      <w:r w:rsidRPr="00170A3D">
        <w:rPr>
          <w:lang w:val="en-CA"/>
        </w:rPr>
        <w:t>sports achievements</w:t>
      </w:r>
      <w:r w:rsidR="00761D99">
        <w:rPr>
          <w:lang w:val="en-CA"/>
        </w:rPr>
        <w:t xml:space="preserve"> and </w:t>
      </w:r>
      <w:r w:rsidRPr="00170A3D">
        <w:rPr>
          <w:lang w:val="en-CA"/>
        </w:rPr>
        <w:t>staff retirements</w:t>
      </w:r>
      <w:r w:rsidRPr="00170A3D">
        <w:rPr>
          <w:lang w:val="en-CA"/>
        </w:rPr>
        <w:t xml:space="preserve">, </w:t>
      </w:r>
      <w:r w:rsidRPr="00170A3D">
        <w:rPr>
          <w:lang w:val="en-CA"/>
        </w:rPr>
        <w:t xml:space="preserve">announcement of </w:t>
      </w:r>
      <w:r w:rsidRPr="00170A3D">
        <w:rPr>
          <w:lang w:val="en-CA"/>
        </w:rPr>
        <w:t>valedictorian</w:t>
      </w:r>
    </w:p>
    <w:p w:rsidR="00170A3D" w:rsidRDefault="00F04588" w:rsidP="00170A3D">
      <w:pPr>
        <w:pStyle w:val="ListParagraph"/>
        <w:numPr>
          <w:ilvl w:val="1"/>
          <w:numId w:val="33"/>
        </w:numPr>
        <w:rPr>
          <w:lang w:val="en-CA"/>
        </w:rPr>
      </w:pPr>
      <w:r>
        <w:rPr>
          <w:lang w:val="en-CA"/>
        </w:rPr>
        <w:t xml:space="preserve">Student Council </w:t>
      </w:r>
      <w:r w:rsidR="00170A3D">
        <w:rPr>
          <w:lang w:val="en-CA"/>
        </w:rPr>
        <w:t>prov</w:t>
      </w:r>
      <w:r w:rsidR="000B0E05">
        <w:rPr>
          <w:lang w:val="en-CA"/>
        </w:rPr>
        <w:t>id</w:t>
      </w:r>
      <w:r w:rsidR="00170A3D">
        <w:rPr>
          <w:lang w:val="en-CA"/>
        </w:rPr>
        <w:t xml:space="preserve">ing BBQ </w:t>
      </w:r>
      <w:r>
        <w:rPr>
          <w:lang w:val="en-CA"/>
        </w:rPr>
        <w:t>Lunch</w:t>
      </w:r>
    </w:p>
    <w:p w:rsidR="00F04588" w:rsidRPr="00F04588" w:rsidRDefault="00170A3D" w:rsidP="00170A3D">
      <w:pPr>
        <w:pStyle w:val="ListParagraph"/>
        <w:numPr>
          <w:ilvl w:val="1"/>
          <w:numId w:val="33"/>
        </w:numPr>
        <w:rPr>
          <w:lang w:val="en-CA"/>
        </w:rPr>
      </w:pPr>
      <w:r>
        <w:rPr>
          <w:lang w:val="en-CA"/>
        </w:rPr>
        <w:t xml:space="preserve">Soccer game: senior </w:t>
      </w:r>
      <w:r w:rsidR="00F04588">
        <w:rPr>
          <w:lang w:val="en-CA"/>
        </w:rPr>
        <w:t>vs junior</w:t>
      </w:r>
      <w:r>
        <w:rPr>
          <w:lang w:val="en-CA"/>
        </w:rPr>
        <w:t xml:space="preserve"> team</w:t>
      </w:r>
    </w:p>
    <w:p w:rsidR="00761D99" w:rsidRPr="000B0E05" w:rsidRDefault="00FA32BB" w:rsidP="00D6687C">
      <w:pPr>
        <w:pStyle w:val="ListParagraph"/>
        <w:numPr>
          <w:ilvl w:val="0"/>
          <w:numId w:val="33"/>
        </w:numPr>
        <w:rPr>
          <w:lang w:val="en-CA"/>
        </w:rPr>
      </w:pPr>
      <w:r w:rsidRPr="000B0E05">
        <w:rPr>
          <w:lang w:val="en-CA"/>
        </w:rPr>
        <w:t>June 26-28: Exam days for seniors</w:t>
      </w:r>
      <w:r w:rsidR="000B0E05" w:rsidRPr="000B0E05">
        <w:rPr>
          <w:lang w:val="en-CA"/>
        </w:rPr>
        <w:t xml:space="preserve">, </w:t>
      </w:r>
      <w:r w:rsidR="00761D99" w:rsidRPr="000B0E05">
        <w:rPr>
          <w:lang w:val="en-CA"/>
        </w:rPr>
        <w:t>June 29: PA day</w:t>
      </w:r>
    </w:p>
    <w:p w:rsidR="00FA32BB" w:rsidRDefault="00FA32BB" w:rsidP="0084688C">
      <w:pPr>
        <w:pStyle w:val="ListParagraph"/>
        <w:rPr>
          <w:lang w:val="en-CA"/>
        </w:rPr>
      </w:pPr>
    </w:p>
    <w:p w:rsidR="007C54A0" w:rsidRPr="007C54A0" w:rsidRDefault="00380AE3" w:rsidP="00380AE3">
      <w:pPr>
        <w:pStyle w:val="Heading1"/>
        <w:rPr>
          <w:lang w:val="en-CA"/>
        </w:rPr>
      </w:pPr>
      <w:r>
        <w:rPr>
          <w:lang w:val="en-CA"/>
        </w:rPr>
        <w:t>Other Business</w:t>
      </w:r>
    </w:p>
    <w:p w:rsidR="00F31F83" w:rsidRPr="00200A45" w:rsidRDefault="00F31F83" w:rsidP="00200A45">
      <w:pPr>
        <w:rPr>
          <w:lang w:val="en-CA"/>
        </w:rPr>
      </w:pPr>
      <w:r w:rsidRPr="00200A45">
        <w:rPr>
          <w:lang w:val="en-CA"/>
        </w:rPr>
        <w:t xml:space="preserve">Prom: </w:t>
      </w:r>
    </w:p>
    <w:p w:rsidR="00973FB4" w:rsidRDefault="00DA5BC9" w:rsidP="00200A45">
      <w:pPr>
        <w:pStyle w:val="ListParagraph"/>
        <w:numPr>
          <w:ilvl w:val="0"/>
          <w:numId w:val="37"/>
        </w:numPr>
        <w:rPr>
          <w:lang w:val="en-CA"/>
        </w:rPr>
      </w:pPr>
      <w:r>
        <w:rPr>
          <w:lang w:val="en-CA"/>
        </w:rPr>
        <w:t>Student</w:t>
      </w:r>
      <w:r w:rsidR="00722817">
        <w:rPr>
          <w:lang w:val="en-CA"/>
        </w:rPr>
        <w:t>s</w:t>
      </w:r>
      <w:r>
        <w:rPr>
          <w:lang w:val="en-CA"/>
        </w:rPr>
        <w:t xml:space="preserve"> </w:t>
      </w:r>
      <w:r w:rsidR="000B0E05">
        <w:rPr>
          <w:lang w:val="en-CA"/>
        </w:rPr>
        <w:t xml:space="preserve">to </w:t>
      </w:r>
      <w:r w:rsidR="00170A3D">
        <w:rPr>
          <w:lang w:val="en-CA"/>
        </w:rPr>
        <w:t xml:space="preserve">take the </w:t>
      </w:r>
      <w:r>
        <w:rPr>
          <w:lang w:val="en-CA"/>
        </w:rPr>
        <w:t>lead next year</w:t>
      </w:r>
      <w:r w:rsidR="00170A3D">
        <w:rPr>
          <w:lang w:val="en-CA"/>
        </w:rPr>
        <w:t xml:space="preserve"> and encourage feedback, participation from senior class</w:t>
      </w:r>
    </w:p>
    <w:p w:rsidR="00722817" w:rsidRDefault="00DA5BC9" w:rsidP="00200A45">
      <w:pPr>
        <w:pStyle w:val="ListParagraph"/>
        <w:numPr>
          <w:ilvl w:val="0"/>
          <w:numId w:val="37"/>
        </w:numPr>
        <w:rPr>
          <w:lang w:val="en-CA"/>
        </w:rPr>
      </w:pPr>
      <w:r>
        <w:rPr>
          <w:lang w:val="en-CA"/>
        </w:rPr>
        <w:t xml:space="preserve">Feedback from </w:t>
      </w:r>
      <w:r w:rsidR="00170A3D">
        <w:rPr>
          <w:lang w:val="en-CA"/>
        </w:rPr>
        <w:t>2023</w:t>
      </w:r>
      <w:r w:rsidR="00722817">
        <w:rPr>
          <w:lang w:val="en-CA"/>
        </w:rPr>
        <w:t xml:space="preserve"> prom:</w:t>
      </w:r>
    </w:p>
    <w:p w:rsidR="00722817" w:rsidRDefault="00722817" w:rsidP="00170A3D">
      <w:pPr>
        <w:pStyle w:val="ListParagraph"/>
        <w:numPr>
          <w:ilvl w:val="1"/>
          <w:numId w:val="42"/>
        </w:numPr>
        <w:rPr>
          <w:lang w:val="en-CA"/>
        </w:rPr>
      </w:pPr>
      <w:r>
        <w:rPr>
          <w:lang w:val="en-CA"/>
        </w:rPr>
        <w:lastRenderedPageBreak/>
        <w:t xml:space="preserve">Music/dance: DJ didn’t play songs students wanted to hear or requested, </w:t>
      </w:r>
      <w:r w:rsidR="00DA5BC9">
        <w:rPr>
          <w:lang w:val="en-CA"/>
        </w:rPr>
        <w:t xml:space="preserve">dance floor </w:t>
      </w:r>
      <w:r w:rsidR="00170A3D">
        <w:rPr>
          <w:lang w:val="en-CA"/>
        </w:rPr>
        <w:t xml:space="preserve">felt </w:t>
      </w:r>
      <w:r w:rsidR="00DA5BC9">
        <w:rPr>
          <w:lang w:val="en-CA"/>
        </w:rPr>
        <w:t>too big</w:t>
      </w:r>
    </w:p>
    <w:p w:rsidR="00722817" w:rsidRDefault="00722817" w:rsidP="00170A3D">
      <w:pPr>
        <w:pStyle w:val="ListParagraph"/>
        <w:numPr>
          <w:ilvl w:val="1"/>
          <w:numId w:val="42"/>
        </w:numPr>
        <w:rPr>
          <w:lang w:val="en-CA"/>
        </w:rPr>
      </w:pPr>
      <w:r>
        <w:rPr>
          <w:lang w:val="en-CA"/>
        </w:rPr>
        <w:t xml:space="preserve">Food: </w:t>
      </w:r>
      <w:r w:rsidR="00DA5BC9">
        <w:rPr>
          <w:lang w:val="en-CA"/>
        </w:rPr>
        <w:t>no vegetarian option</w:t>
      </w:r>
      <w:r>
        <w:rPr>
          <w:lang w:val="en-CA"/>
        </w:rPr>
        <w:t xml:space="preserve">, </w:t>
      </w:r>
      <w:r w:rsidR="000B0E05">
        <w:rPr>
          <w:lang w:val="en-CA"/>
        </w:rPr>
        <w:t>some people had finished meal before others were through line</w:t>
      </w:r>
    </w:p>
    <w:p w:rsidR="00DA5BC9" w:rsidRPr="00722817" w:rsidRDefault="00722817" w:rsidP="00170A3D">
      <w:pPr>
        <w:pStyle w:val="ListParagraph"/>
        <w:numPr>
          <w:ilvl w:val="1"/>
          <w:numId w:val="42"/>
        </w:numPr>
        <w:rPr>
          <w:lang w:val="en-CA"/>
        </w:rPr>
      </w:pPr>
      <w:r w:rsidRPr="00722817">
        <w:rPr>
          <w:lang w:val="en-CA"/>
        </w:rPr>
        <w:t xml:space="preserve">Venue: having it at SCS didn’t make it feel </w:t>
      </w:r>
      <w:r w:rsidR="000B0E05">
        <w:rPr>
          <w:lang w:val="en-CA"/>
        </w:rPr>
        <w:t xml:space="preserve">as </w:t>
      </w:r>
      <w:r w:rsidRPr="00722817">
        <w:rPr>
          <w:lang w:val="en-CA"/>
        </w:rPr>
        <w:t xml:space="preserve">‘special’; suggestions: </w:t>
      </w:r>
      <w:proofErr w:type="spellStart"/>
      <w:r w:rsidRPr="00722817">
        <w:rPr>
          <w:lang w:val="en-CA"/>
        </w:rPr>
        <w:t>Riversyde</w:t>
      </w:r>
      <w:proofErr w:type="spellEnd"/>
      <w:r w:rsidRPr="00722817">
        <w:rPr>
          <w:lang w:val="en-CA"/>
        </w:rPr>
        <w:t xml:space="preserve"> 83, Norfolk Golf &amp; Country Club</w:t>
      </w:r>
    </w:p>
    <w:p w:rsidR="00F31F83" w:rsidRPr="00200A45" w:rsidRDefault="00F31F83" w:rsidP="00200A45">
      <w:pPr>
        <w:rPr>
          <w:lang w:val="en-CA"/>
        </w:rPr>
      </w:pPr>
      <w:r w:rsidRPr="00200A45">
        <w:rPr>
          <w:lang w:val="en-CA"/>
        </w:rPr>
        <w:t>Fundraising</w:t>
      </w:r>
      <w:r w:rsidR="00DA280A" w:rsidRPr="00200A45">
        <w:rPr>
          <w:lang w:val="en-CA"/>
        </w:rPr>
        <w:t xml:space="preserve"> / Sponsorship</w:t>
      </w:r>
      <w:r w:rsidR="00170A3D">
        <w:rPr>
          <w:lang w:val="en-CA"/>
        </w:rPr>
        <w:t>s</w:t>
      </w:r>
      <w:r w:rsidR="000B0E05">
        <w:rPr>
          <w:lang w:val="en-CA"/>
        </w:rPr>
        <w:t>:</w:t>
      </w:r>
    </w:p>
    <w:p w:rsidR="00494F22" w:rsidRDefault="00170A3D" w:rsidP="00494F22">
      <w:pPr>
        <w:pStyle w:val="ListParagraph"/>
        <w:numPr>
          <w:ilvl w:val="0"/>
          <w:numId w:val="38"/>
        </w:numPr>
        <w:spacing w:before="0" w:after="160"/>
      </w:pPr>
      <w:r>
        <w:t xml:space="preserve">Corporate sponsorships (ex. </w:t>
      </w:r>
      <w:r w:rsidR="00761D99">
        <w:t>s</w:t>
      </w:r>
      <w:r>
        <w:t>ports jerseys</w:t>
      </w:r>
      <w:r w:rsidR="00761D99">
        <w:t>, music instruments</w:t>
      </w:r>
      <w:r>
        <w:t>):</w:t>
      </w:r>
      <w:r w:rsidR="00761D99">
        <w:t xml:space="preserve"> </w:t>
      </w:r>
      <w:r w:rsidR="00516031">
        <w:t>Mr</w:t>
      </w:r>
      <w:r w:rsidR="00D80F01">
        <w:t>.</w:t>
      </w:r>
      <w:r w:rsidR="00516031">
        <w:t xml:space="preserve"> Smith provided </w:t>
      </w:r>
      <w:r w:rsidR="00EC0E7C">
        <w:t xml:space="preserve">letter </w:t>
      </w:r>
      <w:r w:rsidR="00494F22">
        <w:t>template for corporate sponsorship, Grand Erie District School Board procedure</w:t>
      </w:r>
      <w:r w:rsidR="00123A96">
        <w:t>; list of clubs, activities and needs</w:t>
      </w:r>
    </w:p>
    <w:p w:rsidR="00170A3D" w:rsidRDefault="00170A3D" w:rsidP="00494F22">
      <w:pPr>
        <w:pStyle w:val="ListParagraph"/>
        <w:numPr>
          <w:ilvl w:val="0"/>
          <w:numId w:val="38"/>
        </w:numPr>
        <w:spacing w:before="0" w:after="160"/>
      </w:pPr>
      <w:r>
        <w:t xml:space="preserve">‘Bus Pass’: Megan Allen, office coordinator, has created fundraiser and started </w:t>
      </w:r>
      <w:r>
        <w:t>soliciting local businesses to cover bussing for activities (sports, music, field trips, etc.)</w:t>
      </w:r>
      <w:r>
        <w:t>; 3 levels and business receives a ‘bus pass’ to display as well as recognition within the school.  Levels:</w:t>
      </w:r>
      <w:r>
        <w:t xml:space="preserve"> $200 = local</w:t>
      </w:r>
      <w:r>
        <w:t>, $500=rural, $1000 = city</w:t>
      </w:r>
    </w:p>
    <w:p w:rsidR="00170A3D" w:rsidRDefault="00170A3D" w:rsidP="00170A3D">
      <w:pPr>
        <w:pStyle w:val="ListParagraph"/>
        <w:numPr>
          <w:ilvl w:val="0"/>
          <w:numId w:val="38"/>
        </w:numPr>
        <w:spacing w:before="0" w:after="160"/>
      </w:pPr>
      <w:r>
        <w:t xml:space="preserve">Lighting &amp; Sound fundraiser: live on school </w:t>
      </w:r>
      <w:proofErr w:type="spellStart"/>
      <w:r>
        <w:t>cashonline</w:t>
      </w:r>
      <w:proofErr w:type="spellEnd"/>
      <w:r>
        <w:t xml:space="preserve"> and letter has been drafted to send to businesses</w:t>
      </w:r>
      <w:r w:rsidR="00DA6127">
        <w:t>;</w:t>
      </w:r>
      <w:r>
        <w:t xml:space="preserve"> currently have $25,000 including grant through </w:t>
      </w:r>
      <w:r>
        <w:t>CPIP (community partnership incentive program)</w:t>
      </w:r>
    </w:p>
    <w:p w:rsidR="00DA6127" w:rsidRDefault="00494F22" w:rsidP="00170A3D">
      <w:pPr>
        <w:pStyle w:val="ListParagraph"/>
        <w:numPr>
          <w:ilvl w:val="0"/>
          <w:numId w:val="38"/>
        </w:numPr>
        <w:spacing w:before="0" w:after="160"/>
      </w:pPr>
      <w:r>
        <w:t xml:space="preserve">Suggestions: </w:t>
      </w:r>
    </w:p>
    <w:p w:rsidR="00170A3D" w:rsidRDefault="00123A96" w:rsidP="00DA6127">
      <w:pPr>
        <w:pStyle w:val="ListParagraph"/>
        <w:numPr>
          <w:ilvl w:val="1"/>
          <w:numId w:val="38"/>
        </w:numPr>
        <w:spacing w:before="0" w:after="160"/>
      </w:pPr>
      <w:r>
        <w:t>‘Fundraising T</w:t>
      </w:r>
      <w:r w:rsidR="00494F22">
        <w:t xml:space="preserve">ask </w:t>
      </w:r>
      <w:r>
        <w:t>F</w:t>
      </w:r>
      <w:r w:rsidR="00494F22">
        <w:t>orce</w:t>
      </w:r>
      <w:r>
        <w:t>’</w:t>
      </w:r>
      <w:r w:rsidR="00494F22">
        <w:t xml:space="preserve"> </w:t>
      </w:r>
      <w:r>
        <w:t xml:space="preserve">– </w:t>
      </w:r>
      <w:r w:rsidR="00DA6127">
        <w:t xml:space="preserve">members of SCS staff, school council, students to coordinate fundraising efforts and identify priority areas for the year.  </w:t>
      </w:r>
      <w:r>
        <w:t xml:space="preserve">Melissa </w:t>
      </w:r>
      <w:r w:rsidR="000B0E05">
        <w:t xml:space="preserve">volunteered to be member and </w:t>
      </w:r>
      <w:r w:rsidR="00DA6127">
        <w:t>Megan</w:t>
      </w:r>
      <w:r w:rsidR="000B0E05">
        <w:t xml:space="preserve">, office coordinator, </w:t>
      </w:r>
      <w:r w:rsidR="00DA6127">
        <w:t>will be asked to join</w:t>
      </w:r>
    </w:p>
    <w:p w:rsidR="00DA280A" w:rsidRDefault="00130768" w:rsidP="00DA6127">
      <w:pPr>
        <w:pStyle w:val="ListParagraph"/>
        <w:numPr>
          <w:ilvl w:val="1"/>
          <w:numId w:val="38"/>
        </w:numPr>
        <w:spacing w:before="0" w:after="160"/>
      </w:pPr>
      <w:r>
        <w:t xml:space="preserve">Event </w:t>
      </w:r>
      <w:r w:rsidR="00DA6127">
        <w:t xml:space="preserve">– </w:t>
      </w:r>
      <w:proofErr w:type="spellStart"/>
      <w:r w:rsidR="00DA6127">
        <w:t>licenced</w:t>
      </w:r>
      <w:proofErr w:type="spellEnd"/>
      <w:r w:rsidR="00DA6127">
        <w:t xml:space="preserve"> so can ‘keep the bar’ with </w:t>
      </w:r>
      <w:r w:rsidR="00F04588">
        <w:t>bands</w:t>
      </w:r>
      <w:r w:rsidR="00DA6127">
        <w:t xml:space="preserve"> (SCS and local community talent)</w:t>
      </w:r>
    </w:p>
    <w:p w:rsidR="00DA6127" w:rsidRDefault="00DA6127" w:rsidP="00DA6127">
      <w:pPr>
        <w:pStyle w:val="ListParagraph"/>
        <w:numPr>
          <w:ilvl w:val="1"/>
          <w:numId w:val="38"/>
        </w:numPr>
        <w:spacing w:before="0" w:after="160"/>
      </w:pPr>
      <w:r>
        <w:t>Raffle – at Back to School BBQ in September</w:t>
      </w:r>
      <w:r w:rsidR="000B0E05">
        <w:t>,</w:t>
      </w:r>
      <w:r>
        <w:t xml:space="preserve"> possibly SCS paddleboard</w:t>
      </w:r>
    </w:p>
    <w:p w:rsidR="00986D68" w:rsidRDefault="00EC0E7C" w:rsidP="00EC0E7C">
      <w:pPr>
        <w:rPr>
          <w:lang w:val="en-CA"/>
        </w:rPr>
      </w:pPr>
      <w:r>
        <w:rPr>
          <w:lang w:val="en-CA"/>
        </w:rPr>
        <w:t>Back to School BBQ</w:t>
      </w:r>
      <w:r w:rsidR="000B0E05">
        <w:rPr>
          <w:lang w:val="en-CA"/>
        </w:rPr>
        <w:t>:</w:t>
      </w:r>
    </w:p>
    <w:p w:rsidR="00DA6127" w:rsidRDefault="00761D99" w:rsidP="00EC0E7C">
      <w:pPr>
        <w:pStyle w:val="ListParagraph"/>
        <w:numPr>
          <w:ilvl w:val="0"/>
          <w:numId w:val="41"/>
        </w:numPr>
        <w:rPr>
          <w:lang w:val="en-CA"/>
        </w:rPr>
      </w:pPr>
      <w:r>
        <w:rPr>
          <w:lang w:val="en-CA"/>
        </w:rPr>
        <w:t>Thursday September 14</w:t>
      </w:r>
    </w:p>
    <w:p w:rsidR="00EC0E7C" w:rsidRDefault="00761D99" w:rsidP="00EC0E7C">
      <w:pPr>
        <w:pStyle w:val="ListParagraph"/>
        <w:numPr>
          <w:ilvl w:val="0"/>
          <w:numId w:val="41"/>
        </w:numPr>
        <w:rPr>
          <w:lang w:val="en-CA"/>
        </w:rPr>
      </w:pPr>
      <w:r>
        <w:rPr>
          <w:lang w:val="en-CA"/>
        </w:rPr>
        <w:t>H</w:t>
      </w:r>
      <w:r w:rsidR="00EC0E7C">
        <w:rPr>
          <w:lang w:val="en-CA"/>
        </w:rPr>
        <w:t>ot dogs</w:t>
      </w:r>
      <w:r w:rsidR="00DA6127">
        <w:rPr>
          <w:lang w:val="en-CA"/>
        </w:rPr>
        <w:t xml:space="preserve">: </w:t>
      </w:r>
      <w:r w:rsidR="00960D24">
        <w:rPr>
          <w:lang w:val="en-CA"/>
        </w:rPr>
        <w:t>Regan will contact Tony at the Arbor to order</w:t>
      </w:r>
    </w:p>
    <w:p w:rsidR="00EC0E7C" w:rsidRDefault="00761D99" w:rsidP="00EC0E7C">
      <w:pPr>
        <w:pStyle w:val="ListParagraph"/>
        <w:numPr>
          <w:ilvl w:val="0"/>
          <w:numId w:val="41"/>
        </w:numPr>
        <w:rPr>
          <w:lang w:val="en-CA"/>
        </w:rPr>
      </w:pPr>
      <w:r>
        <w:rPr>
          <w:lang w:val="en-CA"/>
        </w:rPr>
        <w:t xml:space="preserve">Ice cream: </w:t>
      </w:r>
      <w:r w:rsidR="000B0E05">
        <w:rPr>
          <w:lang w:val="en-CA"/>
        </w:rPr>
        <w:t xml:space="preserve">Jen will check with </w:t>
      </w:r>
      <w:r>
        <w:rPr>
          <w:lang w:val="en-CA"/>
        </w:rPr>
        <w:t>Megan</w:t>
      </w:r>
      <w:r w:rsidR="000B0E05">
        <w:rPr>
          <w:lang w:val="en-CA"/>
        </w:rPr>
        <w:t xml:space="preserve"> on</w:t>
      </w:r>
      <w:r>
        <w:rPr>
          <w:lang w:val="en-CA"/>
        </w:rPr>
        <w:t xml:space="preserve"> contact</w:t>
      </w:r>
      <w:r w:rsidR="000B0E05">
        <w:rPr>
          <w:lang w:val="en-CA"/>
        </w:rPr>
        <w:t xml:space="preserve"> at Unilever</w:t>
      </w:r>
    </w:p>
    <w:p w:rsidR="00761D99" w:rsidRPr="00EC0E7C" w:rsidRDefault="00761D99" w:rsidP="00EC0E7C">
      <w:pPr>
        <w:pStyle w:val="ListParagraph"/>
        <w:numPr>
          <w:ilvl w:val="0"/>
          <w:numId w:val="41"/>
        </w:numPr>
        <w:rPr>
          <w:lang w:val="en-CA"/>
        </w:rPr>
      </w:pPr>
      <w:r>
        <w:rPr>
          <w:lang w:val="en-CA"/>
        </w:rPr>
        <w:t xml:space="preserve">Suggestions: raffle, video / slide show in </w:t>
      </w:r>
      <w:proofErr w:type="spellStart"/>
      <w:r>
        <w:rPr>
          <w:lang w:val="en-CA"/>
        </w:rPr>
        <w:t>Cafetorium</w:t>
      </w:r>
      <w:proofErr w:type="spellEnd"/>
      <w:r>
        <w:rPr>
          <w:lang w:val="en-CA"/>
        </w:rPr>
        <w:t>, teacher bio in classroom</w:t>
      </w:r>
    </w:p>
    <w:p w:rsidR="00EA065C" w:rsidRPr="00200A45" w:rsidRDefault="00EA065C" w:rsidP="00200A45">
      <w:pPr>
        <w:rPr>
          <w:lang w:val="en-CA"/>
        </w:rPr>
      </w:pPr>
      <w:r w:rsidRPr="00200A45">
        <w:rPr>
          <w:lang w:val="en-CA"/>
        </w:rPr>
        <w:t xml:space="preserve">Volunteer </w:t>
      </w:r>
      <w:r w:rsidR="00807F11" w:rsidRPr="00200A45">
        <w:rPr>
          <w:lang w:val="en-CA"/>
        </w:rPr>
        <w:t>Opportunities</w:t>
      </w:r>
      <w:r w:rsidRPr="00200A45">
        <w:rPr>
          <w:lang w:val="en-CA"/>
        </w:rPr>
        <w:t xml:space="preserve">: </w:t>
      </w:r>
    </w:p>
    <w:p w:rsidR="00EA065C" w:rsidRDefault="00EA065C" w:rsidP="00200A45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Discussion around educating students / parents on volunteer opportunities available and the importance of community involvement not just to meet the 40 hour requirement but also for post-secondary applications</w:t>
      </w:r>
    </w:p>
    <w:p w:rsidR="00EA065C" w:rsidRPr="00EA065C" w:rsidRDefault="00EA065C" w:rsidP="00200A45">
      <w:pPr>
        <w:pStyle w:val="ListParagraph"/>
        <w:numPr>
          <w:ilvl w:val="0"/>
          <w:numId w:val="36"/>
        </w:numPr>
        <w:rPr>
          <w:lang w:val="en-CA"/>
        </w:rPr>
      </w:pPr>
      <w:r w:rsidRPr="00EA065C">
        <w:rPr>
          <w:lang w:val="en-CA"/>
        </w:rPr>
        <w:t xml:space="preserve">Suggestions: partnerships with agencies like </w:t>
      </w:r>
      <w:proofErr w:type="spellStart"/>
      <w:r w:rsidRPr="00EA065C">
        <w:rPr>
          <w:lang w:val="en-CA"/>
        </w:rPr>
        <w:t>Riversyde</w:t>
      </w:r>
      <w:proofErr w:type="spellEnd"/>
      <w:r w:rsidRPr="00EA065C">
        <w:rPr>
          <w:lang w:val="en-CA"/>
        </w:rPr>
        <w:t xml:space="preserve"> 83 offering various programs</w:t>
      </w:r>
      <w:r w:rsidR="000B0E05">
        <w:rPr>
          <w:lang w:val="en-CA"/>
        </w:rPr>
        <w:t xml:space="preserve">, </w:t>
      </w:r>
      <w:r w:rsidRPr="00EA065C">
        <w:rPr>
          <w:lang w:val="en-CA"/>
        </w:rPr>
        <w:t xml:space="preserve">volunteer fair </w:t>
      </w:r>
    </w:p>
    <w:p w:rsidR="00EA065C" w:rsidRPr="00200A45" w:rsidRDefault="00DA5BC9" w:rsidP="00200A45">
      <w:pPr>
        <w:rPr>
          <w:lang w:val="en-CA"/>
        </w:rPr>
      </w:pPr>
      <w:r w:rsidRPr="00200A45">
        <w:rPr>
          <w:lang w:val="en-CA"/>
        </w:rPr>
        <w:t xml:space="preserve">Food Availability </w:t>
      </w:r>
      <w:r w:rsidR="00200A45">
        <w:rPr>
          <w:lang w:val="en-CA"/>
        </w:rPr>
        <w:t>in the school:</w:t>
      </w:r>
    </w:p>
    <w:p w:rsidR="00DA5BC9" w:rsidRDefault="00DA5BC9" w:rsidP="00200A45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>Maggie Baker (school board trustee): working to negotiating lower prices and increased nutrition</w:t>
      </w:r>
    </w:p>
    <w:p w:rsidR="00DA5BC9" w:rsidRDefault="00DA5BC9" w:rsidP="00200A45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 xml:space="preserve">School breakfast program: offered daily and includes granola bars, fruit and at least once a week </w:t>
      </w:r>
      <w:r w:rsidR="00EB39FE">
        <w:rPr>
          <w:lang w:val="en-CA"/>
        </w:rPr>
        <w:t xml:space="preserve"> includes something made by SCS classes, examples: </w:t>
      </w:r>
      <w:r>
        <w:rPr>
          <w:lang w:val="en-CA"/>
        </w:rPr>
        <w:t>muffins</w:t>
      </w:r>
      <w:r w:rsidR="00EB39FE">
        <w:rPr>
          <w:lang w:val="en-CA"/>
        </w:rPr>
        <w:t>/</w:t>
      </w:r>
      <w:r>
        <w:rPr>
          <w:lang w:val="en-CA"/>
        </w:rPr>
        <w:t>bagels with cheese</w:t>
      </w:r>
    </w:p>
    <w:p w:rsidR="00761D99" w:rsidRDefault="003B05EB" w:rsidP="003B05EB">
      <w:pPr>
        <w:rPr>
          <w:lang w:val="en-CA"/>
        </w:rPr>
      </w:pPr>
      <w:r>
        <w:rPr>
          <w:lang w:val="en-CA"/>
        </w:rPr>
        <w:t>Grad</w:t>
      </w:r>
      <w:r w:rsidR="00761D99">
        <w:rPr>
          <w:lang w:val="en-CA"/>
        </w:rPr>
        <w:t>uation:</w:t>
      </w:r>
    </w:p>
    <w:p w:rsidR="00761D99" w:rsidRDefault="00761D99" w:rsidP="00761D99">
      <w:pPr>
        <w:pStyle w:val="ListParagraph"/>
        <w:numPr>
          <w:ilvl w:val="0"/>
          <w:numId w:val="45"/>
        </w:numPr>
        <w:rPr>
          <w:lang w:val="en-CA"/>
        </w:rPr>
      </w:pPr>
      <w:r>
        <w:rPr>
          <w:lang w:val="en-CA"/>
        </w:rPr>
        <w:t xml:space="preserve">Several 2023 </w:t>
      </w:r>
      <w:r w:rsidR="003B05EB" w:rsidRPr="00761D99">
        <w:rPr>
          <w:lang w:val="en-CA"/>
        </w:rPr>
        <w:t xml:space="preserve">grads </w:t>
      </w:r>
      <w:r>
        <w:rPr>
          <w:lang w:val="en-CA"/>
        </w:rPr>
        <w:t>will be unable to come home to attend fall commencement (Friday October 6)</w:t>
      </w:r>
    </w:p>
    <w:p w:rsidR="00EB39FE" w:rsidRDefault="00EB39FE" w:rsidP="00761D99">
      <w:pPr>
        <w:pStyle w:val="ListParagraph"/>
        <w:numPr>
          <w:ilvl w:val="0"/>
          <w:numId w:val="45"/>
        </w:numPr>
        <w:rPr>
          <w:lang w:val="en-CA"/>
        </w:rPr>
      </w:pPr>
      <w:r>
        <w:rPr>
          <w:lang w:val="en-CA"/>
        </w:rPr>
        <w:t xml:space="preserve">Spring commencement </w:t>
      </w:r>
      <w:bookmarkStart w:id="0" w:name="_GoBack"/>
      <w:bookmarkEnd w:id="0"/>
      <w:r>
        <w:rPr>
          <w:lang w:val="en-CA"/>
        </w:rPr>
        <w:t>is not an option as determined by the school board</w:t>
      </w:r>
    </w:p>
    <w:p w:rsidR="003B05EB" w:rsidRPr="00761D99" w:rsidRDefault="00761D99" w:rsidP="00761D99">
      <w:pPr>
        <w:pStyle w:val="ListParagraph"/>
        <w:numPr>
          <w:ilvl w:val="0"/>
          <w:numId w:val="45"/>
        </w:numPr>
        <w:rPr>
          <w:lang w:val="en-CA"/>
        </w:rPr>
      </w:pPr>
      <w:r>
        <w:rPr>
          <w:lang w:val="en-CA"/>
        </w:rPr>
        <w:t xml:space="preserve">Staff will provide opportunity during exams for students to put on gown and </w:t>
      </w:r>
      <w:r w:rsidR="00EB39FE">
        <w:rPr>
          <w:lang w:val="en-CA"/>
        </w:rPr>
        <w:t xml:space="preserve">parents to come in and </w:t>
      </w:r>
      <w:r>
        <w:rPr>
          <w:lang w:val="en-CA"/>
        </w:rPr>
        <w:t>take photos</w:t>
      </w:r>
    </w:p>
    <w:p w:rsidR="00FE576D" w:rsidRPr="009F49E5" w:rsidRDefault="004A018F" w:rsidP="007C54A0">
      <w:pPr>
        <w:pStyle w:val="Heading1"/>
        <w:pBdr>
          <w:bottom w:val="single" w:sz="12" w:space="0" w:color="143F6A" w:themeColor="accent3" w:themeShade="80"/>
        </w:pBdr>
        <w:rPr>
          <w:color w:val="auto"/>
        </w:rPr>
      </w:pPr>
      <w:sdt>
        <w:sdtPr>
          <w:rPr>
            <w:color w:val="auto"/>
          </w:rPr>
          <w:alias w:val="Next meeting:"/>
          <w:tag w:val="Next meeting:"/>
          <w:id w:val="-1524860034"/>
          <w:placeholder>
            <w:docPart w:val="04CE14F99DC64D65B65C19E5381447DB"/>
          </w:placeholder>
          <w:temporary/>
          <w:showingPlcHdr/>
          <w15:appearance w15:val="hidden"/>
        </w:sdtPr>
        <w:sdtEndPr/>
        <w:sdtContent>
          <w:r w:rsidR="005D2056" w:rsidRPr="00DF5771">
            <w:rPr>
              <w:color w:val="auto"/>
              <w:sz w:val="22"/>
            </w:rPr>
            <w:t>Next Meeting</w:t>
          </w:r>
        </w:sdtContent>
      </w:sdt>
    </w:p>
    <w:p w:rsidR="00516031" w:rsidRDefault="006C6BEF" w:rsidP="00522B73">
      <w:pPr>
        <w:pStyle w:val="ListParagraph"/>
        <w:numPr>
          <w:ilvl w:val="0"/>
          <w:numId w:val="30"/>
        </w:numPr>
      </w:pPr>
      <w:r>
        <w:t xml:space="preserve">Wednesday </w:t>
      </w:r>
      <w:r w:rsidR="00B3702A">
        <w:t>September 27</w:t>
      </w:r>
      <w:r w:rsidR="00A97BBD">
        <w:t>, 202</w:t>
      </w:r>
      <w:r>
        <w:t>3</w:t>
      </w:r>
      <w:r w:rsidR="00A97BBD">
        <w:t xml:space="preserve"> @ 6pm</w:t>
      </w:r>
      <w:r w:rsidR="00B3702A">
        <w:t xml:space="preserve"> </w:t>
      </w:r>
    </w:p>
    <w:sectPr w:rsidR="00516031" w:rsidSect="00E1524B">
      <w:footerReference w:type="default" r:id="rId8"/>
      <w:footerReference w:type="first" r:id="rId9"/>
      <w:pgSz w:w="12240" w:h="15840"/>
      <w:pgMar w:top="709" w:right="720" w:bottom="113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C5" w:rsidRDefault="002F32C5">
      <w:r>
        <w:separator/>
      </w:r>
    </w:p>
  </w:endnote>
  <w:endnote w:type="continuationSeparator" w:id="0">
    <w:p w:rsidR="002F32C5" w:rsidRDefault="002F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6D" w:rsidRDefault="003B5FCE">
    <w:pPr>
      <w:pStyle w:val="Foo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B39F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712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F32" w:rsidRDefault="00554F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E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C5" w:rsidRDefault="002F32C5">
      <w:r>
        <w:separator/>
      </w:r>
    </w:p>
  </w:footnote>
  <w:footnote w:type="continuationSeparator" w:id="0">
    <w:p w:rsidR="002F32C5" w:rsidRDefault="002F3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17466"/>
    <w:multiLevelType w:val="hybridMultilevel"/>
    <w:tmpl w:val="D07A4F7A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D85794"/>
    <w:multiLevelType w:val="hybridMultilevel"/>
    <w:tmpl w:val="2B1C4ACE"/>
    <w:lvl w:ilvl="0" w:tplc="EA4E7AEE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BD1BFE"/>
    <w:multiLevelType w:val="hybridMultilevel"/>
    <w:tmpl w:val="16B44D4E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C7123"/>
    <w:multiLevelType w:val="hybridMultilevel"/>
    <w:tmpl w:val="53904264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>
      <w:start w:val="1"/>
      <w:numFmt w:val="bullet"/>
      <w:lvlText w:val="o"/>
      <w:lvlJc w:val="left"/>
      <w:pPr>
        <w:ind w:left="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32C47"/>
    <w:multiLevelType w:val="hybridMultilevel"/>
    <w:tmpl w:val="C96A76B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4077A"/>
    <w:multiLevelType w:val="hybridMultilevel"/>
    <w:tmpl w:val="E64A5200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1399B"/>
    <w:multiLevelType w:val="hybridMultilevel"/>
    <w:tmpl w:val="A9162A0A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952FD"/>
    <w:multiLevelType w:val="hybridMultilevel"/>
    <w:tmpl w:val="D494D936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C0BF6"/>
    <w:multiLevelType w:val="hybridMultilevel"/>
    <w:tmpl w:val="1ED4EB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91788"/>
    <w:multiLevelType w:val="hybridMultilevel"/>
    <w:tmpl w:val="DE62E848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278F6"/>
    <w:multiLevelType w:val="hybridMultilevel"/>
    <w:tmpl w:val="99FAAE70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150A3"/>
    <w:multiLevelType w:val="hybridMultilevel"/>
    <w:tmpl w:val="A3C2C028"/>
    <w:lvl w:ilvl="0" w:tplc="3004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A57E6"/>
    <w:multiLevelType w:val="hybridMultilevel"/>
    <w:tmpl w:val="A9FC9B06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30046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93468"/>
    <w:multiLevelType w:val="hybridMultilevel"/>
    <w:tmpl w:val="8498396E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F63F5"/>
    <w:multiLevelType w:val="hybridMultilevel"/>
    <w:tmpl w:val="51580318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023DE"/>
    <w:multiLevelType w:val="hybridMultilevel"/>
    <w:tmpl w:val="8EE8DE8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07CFF"/>
    <w:multiLevelType w:val="hybridMultilevel"/>
    <w:tmpl w:val="31445346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909A4"/>
    <w:multiLevelType w:val="hybridMultilevel"/>
    <w:tmpl w:val="0E5E6BD6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531E5"/>
    <w:multiLevelType w:val="hybridMultilevel"/>
    <w:tmpl w:val="C2D86182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76568"/>
    <w:multiLevelType w:val="hybridMultilevel"/>
    <w:tmpl w:val="21F64C0E"/>
    <w:lvl w:ilvl="0" w:tplc="731ED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62531"/>
    <w:multiLevelType w:val="hybridMultilevel"/>
    <w:tmpl w:val="26CE11F4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71FB0"/>
    <w:multiLevelType w:val="hybridMultilevel"/>
    <w:tmpl w:val="AB7E9304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4AA0"/>
    <w:multiLevelType w:val="hybridMultilevel"/>
    <w:tmpl w:val="1D905CE6"/>
    <w:lvl w:ilvl="0" w:tplc="EA4E7AEE">
      <w:start w:val="1"/>
      <w:numFmt w:val="bullet"/>
      <w:lvlText w:val=""/>
      <w:lvlJc w:val="left"/>
      <w:pPr>
        <w:ind w:left="778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664F0"/>
    <w:multiLevelType w:val="hybridMultilevel"/>
    <w:tmpl w:val="8332BE18"/>
    <w:lvl w:ilvl="0" w:tplc="EA4E7AEE">
      <w:start w:val="1"/>
      <w:numFmt w:val="bullet"/>
      <w:lvlText w:val=""/>
      <w:lvlJc w:val="left"/>
      <w:pPr>
        <w:ind w:left="1764" w:hanging="360"/>
      </w:pPr>
      <w:rPr>
        <w:rFonts w:ascii="Webdings" w:hAnsi="Webdings" w:hint="default"/>
      </w:rPr>
    </w:lvl>
    <w:lvl w:ilvl="1" w:tplc="100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1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E5648"/>
    <w:multiLevelType w:val="hybridMultilevel"/>
    <w:tmpl w:val="88E07FA8"/>
    <w:lvl w:ilvl="0" w:tplc="EA4E7AEE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9F1620"/>
    <w:multiLevelType w:val="hybridMultilevel"/>
    <w:tmpl w:val="0A1A0534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30046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D7840"/>
    <w:multiLevelType w:val="hybridMultilevel"/>
    <w:tmpl w:val="A6188318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15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7"/>
  </w:num>
  <w:num w:numId="17">
    <w:abstractNumId w:val="41"/>
  </w:num>
  <w:num w:numId="18">
    <w:abstractNumId w:val="39"/>
  </w:num>
  <w:num w:numId="19">
    <w:abstractNumId w:val="25"/>
  </w:num>
  <w:num w:numId="20">
    <w:abstractNumId w:val="14"/>
  </w:num>
  <w:num w:numId="21">
    <w:abstractNumId w:val="36"/>
  </w:num>
  <w:num w:numId="22">
    <w:abstractNumId w:val="38"/>
  </w:num>
  <w:num w:numId="23">
    <w:abstractNumId w:val="19"/>
  </w:num>
  <w:num w:numId="24">
    <w:abstractNumId w:val="33"/>
  </w:num>
  <w:num w:numId="25">
    <w:abstractNumId w:val="13"/>
  </w:num>
  <w:num w:numId="26">
    <w:abstractNumId w:val="24"/>
  </w:num>
  <w:num w:numId="27">
    <w:abstractNumId w:val="27"/>
  </w:num>
  <w:num w:numId="28">
    <w:abstractNumId w:val="21"/>
  </w:num>
  <w:num w:numId="29">
    <w:abstractNumId w:val="12"/>
  </w:num>
  <w:num w:numId="30">
    <w:abstractNumId w:val="42"/>
  </w:num>
  <w:num w:numId="31">
    <w:abstractNumId w:val="28"/>
  </w:num>
  <w:num w:numId="32">
    <w:abstractNumId w:val="40"/>
  </w:num>
  <w:num w:numId="33">
    <w:abstractNumId w:val="34"/>
  </w:num>
  <w:num w:numId="34">
    <w:abstractNumId w:val="44"/>
  </w:num>
  <w:num w:numId="35">
    <w:abstractNumId w:val="18"/>
  </w:num>
  <w:num w:numId="36">
    <w:abstractNumId w:val="26"/>
  </w:num>
  <w:num w:numId="37">
    <w:abstractNumId w:val="43"/>
  </w:num>
  <w:num w:numId="38">
    <w:abstractNumId w:val="10"/>
  </w:num>
  <w:num w:numId="39">
    <w:abstractNumId w:val="22"/>
  </w:num>
  <w:num w:numId="40">
    <w:abstractNumId w:val="23"/>
  </w:num>
  <w:num w:numId="41">
    <w:abstractNumId w:val="32"/>
  </w:num>
  <w:num w:numId="42">
    <w:abstractNumId w:val="31"/>
  </w:num>
  <w:num w:numId="43">
    <w:abstractNumId w:val="29"/>
  </w:num>
  <w:num w:numId="44">
    <w:abstractNumId w:val="1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E5"/>
    <w:rsid w:val="00022357"/>
    <w:rsid w:val="00022B76"/>
    <w:rsid w:val="00070BDE"/>
    <w:rsid w:val="00081D4D"/>
    <w:rsid w:val="000B0E05"/>
    <w:rsid w:val="000C2199"/>
    <w:rsid w:val="000D0E1B"/>
    <w:rsid w:val="000D1B9D"/>
    <w:rsid w:val="000F21A5"/>
    <w:rsid w:val="000F7C4A"/>
    <w:rsid w:val="00123A96"/>
    <w:rsid w:val="00130768"/>
    <w:rsid w:val="00170A3D"/>
    <w:rsid w:val="001C6058"/>
    <w:rsid w:val="001D05AC"/>
    <w:rsid w:val="001E034F"/>
    <w:rsid w:val="001E0C8C"/>
    <w:rsid w:val="00200A45"/>
    <w:rsid w:val="00235FA0"/>
    <w:rsid w:val="00252D17"/>
    <w:rsid w:val="002A2B44"/>
    <w:rsid w:val="002A3FCB"/>
    <w:rsid w:val="002B3AD0"/>
    <w:rsid w:val="002D3701"/>
    <w:rsid w:val="002F32C5"/>
    <w:rsid w:val="00336068"/>
    <w:rsid w:val="00353344"/>
    <w:rsid w:val="00380AE3"/>
    <w:rsid w:val="003871FA"/>
    <w:rsid w:val="003B05EB"/>
    <w:rsid w:val="003B5FCE"/>
    <w:rsid w:val="003E5C87"/>
    <w:rsid w:val="003F135B"/>
    <w:rsid w:val="00402E7E"/>
    <w:rsid w:val="00416222"/>
    <w:rsid w:val="00424F9F"/>
    <w:rsid w:val="00435446"/>
    <w:rsid w:val="00461C8E"/>
    <w:rsid w:val="00494F22"/>
    <w:rsid w:val="004A357D"/>
    <w:rsid w:val="004F4532"/>
    <w:rsid w:val="00516031"/>
    <w:rsid w:val="00526228"/>
    <w:rsid w:val="005478BF"/>
    <w:rsid w:val="0054793D"/>
    <w:rsid w:val="00554F32"/>
    <w:rsid w:val="0055642D"/>
    <w:rsid w:val="005672FA"/>
    <w:rsid w:val="0058206D"/>
    <w:rsid w:val="005A3E2D"/>
    <w:rsid w:val="005D2056"/>
    <w:rsid w:val="005E3ACC"/>
    <w:rsid w:val="00651032"/>
    <w:rsid w:val="00665B85"/>
    <w:rsid w:val="00684306"/>
    <w:rsid w:val="006C6BEF"/>
    <w:rsid w:val="006C75A1"/>
    <w:rsid w:val="006E5319"/>
    <w:rsid w:val="007070F5"/>
    <w:rsid w:val="007173EB"/>
    <w:rsid w:val="00722817"/>
    <w:rsid w:val="0073738E"/>
    <w:rsid w:val="00761D99"/>
    <w:rsid w:val="007638A6"/>
    <w:rsid w:val="00772CA7"/>
    <w:rsid w:val="00774146"/>
    <w:rsid w:val="0077787C"/>
    <w:rsid w:val="00786D8E"/>
    <w:rsid w:val="007C54A0"/>
    <w:rsid w:val="00807F11"/>
    <w:rsid w:val="0083581F"/>
    <w:rsid w:val="0084688C"/>
    <w:rsid w:val="00883FFD"/>
    <w:rsid w:val="008E1349"/>
    <w:rsid w:val="00907EA5"/>
    <w:rsid w:val="009579FE"/>
    <w:rsid w:val="00960D24"/>
    <w:rsid w:val="00973FB4"/>
    <w:rsid w:val="00986D68"/>
    <w:rsid w:val="009B52DC"/>
    <w:rsid w:val="009E21F5"/>
    <w:rsid w:val="009F0EA6"/>
    <w:rsid w:val="009F49E5"/>
    <w:rsid w:val="00A241BB"/>
    <w:rsid w:val="00A97BBD"/>
    <w:rsid w:val="00AB3E35"/>
    <w:rsid w:val="00AB676F"/>
    <w:rsid w:val="00AC6D88"/>
    <w:rsid w:val="00B3702A"/>
    <w:rsid w:val="00B51AD7"/>
    <w:rsid w:val="00B6544E"/>
    <w:rsid w:val="00BA3A1C"/>
    <w:rsid w:val="00C04B20"/>
    <w:rsid w:val="00C41E6E"/>
    <w:rsid w:val="00C54681"/>
    <w:rsid w:val="00C7447B"/>
    <w:rsid w:val="00CE41FE"/>
    <w:rsid w:val="00CE448E"/>
    <w:rsid w:val="00D741CB"/>
    <w:rsid w:val="00D80F01"/>
    <w:rsid w:val="00DA280A"/>
    <w:rsid w:val="00DA5BC9"/>
    <w:rsid w:val="00DA6127"/>
    <w:rsid w:val="00DE3C70"/>
    <w:rsid w:val="00DF5771"/>
    <w:rsid w:val="00DF65BA"/>
    <w:rsid w:val="00E1524B"/>
    <w:rsid w:val="00E41F77"/>
    <w:rsid w:val="00E60A93"/>
    <w:rsid w:val="00E61FF6"/>
    <w:rsid w:val="00E81D43"/>
    <w:rsid w:val="00E966C2"/>
    <w:rsid w:val="00EA065C"/>
    <w:rsid w:val="00EB274F"/>
    <w:rsid w:val="00EB39FE"/>
    <w:rsid w:val="00EC0E7C"/>
    <w:rsid w:val="00EE10B5"/>
    <w:rsid w:val="00F04588"/>
    <w:rsid w:val="00F12543"/>
    <w:rsid w:val="00F31F83"/>
    <w:rsid w:val="00F9136A"/>
    <w:rsid w:val="00F925B9"/>
    <w:rsid w:val="00FA0E43"/>
    <w:rsid w:val="00FA32BB"/>
    <w:rsid w:val="00FA775D"/>
    <w:rsid w:val="00FB3011"/>
    <w:rsid w:val="00FE576D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DDEB7B"/>
  <w15:chartTrackingRefBased/>
  <w15:docId w15:val="{D9AA3EC6-9FC1-4608-8EC2-C9B715A6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2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eous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08B99D21947FABC5EF39103900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A59D-9A1B-4211-A518-0CDFE1967EEA}"/>
      </w:docPartPr>
      <w:docPartBody>
        <w:p w:rsidR="00B04499" w:rsidRDefault="007C37EB">
          <w:pPr>
            <w:pStyle w:val="97408B99D21947FABC5EF391039005D1"/>
          </w:pPr>
          <w:r w:rsidRPr="00435446">
            <w:t>Minutes</w:t>
          </w:r>
        </w:p>
      </w:docPartBody>
    </w:docPart>
    <w:docPart>
      <w:docPartPr>
        <w:name w:val="A4E5A360469C40BC95D4760B36F51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918C-F9B8-4096-BE3A-EE25B0BF89D2}"/>
      </w:docPartPr>
      <w:docPartBody>
        <w:p w:rsidR="00B04499" w:rsidRDefault="007C37EB">
          <w:pPr>
            <w:pStyle w:val="A4E5A360469C40BC95D4760B36F511F8"/>
          </w:pPr>
          <w:r>
            <w:t>In Attendance</w:t>
          </w:r>
        </w:p>
      </w:docPartBody>
    </w:docPart>
    <w:docPart>
      <w:docPartPr>
        <w:name w:val="45FEFB49E90143E28C4DC9B3CA7D5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FE09-501C-4AE6-A86B-1290600A38B2}"/>
      </w:docPartPr>
      <w:docPartBody>
        <w:p w:rsidR="00B04499" w:rsidRDefault="007C37EB">
          <w:pPr>
            <w:pStyle w:val="45FEFB49E90143E28C4DC9B3CA7D5488"/>
          </w:pPr>
          <w:r>
            <w:t>Approval of Minutes</w:t>
          </w:r>
        </w:p>
      </w:docPartBody>
    </w:docPart>
    <w:docPart>
      <w:docPartPr>
        <w:name w:val="04CE14F99DC64D65B65C19E538144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17262-8AE7-43B4-B771-A483BE75200C}"/>
      </w:docPartPr>
      <w:docPartBody>
        <w:p w:rsidR="00B04499" w:rsidRDefault="007C37EB">
          <w:pPr>
            <w:pStyle w:val="04CE14F99DC64D65B65C19E5381447DB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EB"/>
    <w:rsid w:val="000B4F81"/>
    <w:rsid w:val="001F501E"/>
    <w:rsid w:val="003A18FC"/>
    <w:rsid w:val="0062694B"/>
    <w:rsid w:val="007C37EB"/>
    <w:rsid w:val="009D7E7B"/>
    <w:rsid w:val="00B04499"/>
    <w:rsid w:val="00B9237E"/>
    <w:rsid w:val="00FB3FA8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08B99D21947FABC5EF391039005D1">
    <w:name w:val="97408B99D21947FABC5EF391039005D1"/>
  </w:style>
  <w:style w:type="paragraph" w:customStyle="1" w:styleId="1737EAC9FB9E46F3A7DB9FC9AF99A456">
    <w:name w:val="1737EAC9FB9E46F3A7DB9FC9AF99A456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1ABDB22AEDBE480A9D50DF04F7E3D898">
    <w:name w:val="1ABDB22AEDBE480A9D50DF04F7E3D898"/>
  </w:style>
  <w:style w:type="paragraph" w:customStyle="1" w:styleId="B7602CD33AEF4FE280B7BA70B39D5CA6">
    <w:name w:val="B7602CD33AEF4FE280B7BA70B39D5CA6"/>
  </w:style>
  <w:style w:type="paragraph" w:customStyle="1" w:styleId="7858E4CB3AF240149869D3BA1AF89C37">
    <w:name w:val="7858E4CB3AF240149869D3BA1AF89C37"/>
  </w:style>
  <w:style w:type="paragraph" w:customStyle="1" w:styleId="2AE2D68C7E0346B58A627A2A61065B60">
    <w:name w:val="2AE2D68C7E0346B58A627A2A61065B60"/>
  </w:style>
  <w:style w:type="paragraph" w:customStyle="1" w:styleId="A4E5A360469C40BC95D4760B36F511F8">
    <w:name w:val="A4E5A360469C40BC95D4760B36F511F8"/>
  </w:style>
  <w:style w:type="paragraph" w:customStyle="1" w:styleId="AE61B3F003FF4C2DBFD476A0230A1F3B">
    <w:name w:val="AE61B3F003FF4C2DBFD476A0230A1F3B"/>
  </w:style>
  <w:style w:type="paragraph" w:customStyle="1" w:styleId="45FEFB49E90143E28C4DC9B3CA7D5488">
    <w:name w:val="45FEFB49E90143E28C4DC9B3CA7D5488"/>
  </w:style>
  <w:style w:type="paragraph" w:customStyle="1" w:styleId="F348BAEF444E47219A83AA089341242C">
    <w:name w:val="F348BAEF444E47219A83AA089341242C"/>
  </w:style>
  <w:style w:type="paragraph" w:customStyle="1" w:styleId="3F4F21EE693C467C9611965F70DBD024">
    <w:name w:val="3F4F21EE693C467C9611965F70DBD024"/>
  </w:style>
  <w:style w:type="paragraph" w:customStyle="1" w:styleId="59716CAF99C94BC79CB921A73B53001A">
    <w:name w:val="59716CAF99C94BC79CB921A73B53001A"/>
  </w:style>
  <w:style w:type="paragraph" w:customStyle="1" w:styleId="66083FFAB019405CB6C715C970DD8C62">
    <w:name w:val="66083FFAB019405CB6C715C970DD8C62"/>
  </w:style>
  <w:style w:type="paragraph" w:customStyle="1" w:styleId="D7DA2EA7DA8F4B62AC655457A555878F">
    <w:name w:val="D7DA2EA7DA8F4B62AC655457A555878F"/>
  </w:style>
  <w:style w:type="paragraph" w:customStyle="1" w:styleId="E600BC0C8A724B439F74FEC27514F0F9">
    <w:name w:val="E600BC0C8A724B439F74FEC27514F0F9"/>
  </w:style>
  <w:style w:type="paragraph" w:customStyle="1" w:styleId="52E5A997BB884140803DA6223211AD6A">
    <w:name w:val="52E5A997BB884140803DA6223211AD6A"/>
  </w:style>
  <w:style w:type="paragraph" w:customStyle="1" w:styleId="F45B273831B84BFA8DEDC2CC5174A35D">
    <w:name w:val="F45B273831B84BFA8DEDC2CC5174A35D"/>
  </w:style>
  <w:style w:type="paragraph" w:customStyle="1" w:styleId="6A9ADBC9EFA54C87809B61C11D0C4A80">
    <w:name w:val="6A9ADBC9EFA54C87809B61C11D0C4A80"/>
  </w:style>
  <w:style w:type="paragraph" w:customStyle="1" w:styleId="5885B5DB3C444EBB946DD13E5C824B2F">
    <w:name w:val="5885B5DB3C444EBB946DD13E5C824B2F"/>
  </w:style>
  <w:style w:type="paragraph" w:customStyle="1" w:styleId="C1FCD2A878A44310981B47CB5872E93D">
    <w:name w:val="C1FCD2A878A44310981B47CB5872E93D"/>
  </w:style>
  <w:style w:type="paragraph" w:customStyle="1" w:styleId="82D8BA068D7A49179A8B12E083814E01">
    <w:name w:val="82D8BA068D7A49179A8B12E083814E01"/>
  </w:style>
  <w:style w:type="paragraph" w:customStyle="1" w:styleId="A12B7A4FB5CC4EA994DAEA25D60C33C1">
    <w:name w:val="A12B7A4FB5CC4EA994DAEA25D60C33C1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paragraph" w:customStyle="1" w:styleId="D16DEA7BDB224832B0E757DC8B98FB02">
    <w:name w:val="D16DEA7BDB224832B0E757DC8B98FB02"/>
  </w:style>
  <w:style w:type="paragraph" w:customStyle="1" w:styleId="9B0E8ED379FC4DEAAC760C847F04692D">
    <w:name w:val="9B0E8ED379FC4DEAAC760C847F04692D"/>
  </w:style>
  <w:style w:type="paragraph" w:customStyle="1" w:styleId="E1B4ACF5FBF94256B858B89416D7FF32">
    <w:name w:val="E1B4ACF5FBF94256B858B89416D7FF32"/>
  </w:style>
  <w:style w:type="paragraph" w:customStyle="1" w:styleId="BEBFA4BDB07646DF957D32B35FA18A1E">
    <w:name w:val="BEBFA4BDB07646DF957D32B35FA18A1E"/>
  </w:style>
  <w:style w:type="paragraph" w:customStyle="1" w:styleId="3A8AE3F5A449441F8206C81029B9C671">
    <w:name w:val="3A8AE3F5A449441F8206C81029B9C671"/>
  </w:style>
  <w:style w:type="paragraph" w:customStyle="1" w:styleId="AE127E89B94C46A495D9BBF2BC6355AC">
    <w:name w:val="AE127E89B94C46A495D9BBF2BC6355AC"/>
  </w:style>
  <w:style w:type="paragraph" w:customStyle="1" w:styleId="04CE14F99DC64D65B65C19E5381447DB">
    <w:name w:val="04CE14F99DC64D65B65C19E5381447DB"/>
  </w:style>
  <w:style w:type="paragraph" w:customStyle="1" w:styleId="54A83E333C564CDD9C1A7690884118D5">
    <w:name w:val="54A83E333C564CDD9C1A7690884118D5"/>
  </w:style>
  <w:style w:type="paragraph" w:customStyle="1" w:styleId="EA94D529BDC24594A7D398AE67B84498">
    <w:name w:val="EA94D529BDC24594A7D398AE67B84498"/>
  </w:style>
  <w:style w:type="paragraph" w:customStyle="1" w:styleId="310D18F4C9244C4C8615185AFB0E60EA">
    <w:name w:val="310D18F4C9244C4C8615185AFB0E60EA"/>
  </w:style>
  <w:style w:type="paragraph" w:customStyle="1" w:styleId="EE12759643454B5A91C1EF6CD3A4881F">
    <w:name w:val="EE12759643454B5A91C1EF6CD3A4881F"/>
    <w:rsid w:val="003A18FC"/>
  </w:style>
  <w:style w:type="paragraph" w:customStyle="1" w:styleId="0858253682DB49A9BFCE7C97C26BF4C6">
    <w:name w:val="0858253682DB49A9BFCE7C97C26BF4C6"/>
    <w:rsid w:val="003A18FC"/>
  </w:style>
  <w:style w:type="paragraph" w:customStyle="1" w:styleId="391969590EAA463686F8FFC0451CF3BE">
    <w:name w:val="391969590EAA463686F8FFC0451CF3BE"/>
    <w:rsid w:val="003A1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F4B8-3882-4684-921B-F2E76878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75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Porteous, Sheila</dc:creator>
  <cp:lastModifiedBy>Porteous, Sheila</cp:lastModifiedBy>
  <cp:revision>4</cp:revision>
  <dcterms:created xsi:type="dcterms:W3CDTF">2023-06-15T12:41:00Z</dcterms:created>
  <dcterms:modified xsi:type="dcterms:W3CDTF">2023-06-15T14:05:00Z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