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3807" w14:textId="77777777" w:rsidR="0064763F" w:rsidRPr="007F1FDF" w:rsidRDefault="0064763F" w:rsidP="0064763F">
      <w:pPr>
        <w:rPr>
          <w:rFonts w:ascii="Calibri" w:hAnsi="Calibri"/>
          <w:b/>
          <w:bCs/>
          <w:u w:val="single"/>
        </w:rPr>
      </w:pPr>
      <w:r w:rsidRPr="007F1FDF">
        <w:rPr>
          <w:rFonts w:ascii="Calibri" w:hAnsi="Calibri"/>
          <w:b/>
          <w:bCs/>
          <w:u w:val="single"/>
        </w:rPr>
        <w:t xml:space="preserve">Website </w:t>
      </w:r>
      <w:r>
        <w:rPr>
          <w:rFonts w:ascii="Calibri" w:hAnsi="Calibri"/>
          <w:b/>
          <w:bCs/>
          <w:u w:val="single"/>
        </w:rPr>
        <w:t>P</w:t>
      </w:r>
      <w:r w:rsidRPr="007F1FDF">
        <w:rPr>
          <w:rFonts w:ascii="Calibri" w:hAnsi="Calibri"/>
          <w:b/>
          <w:bCs/>
          <w:u w:val="single"/>
        </w:rPr>
        <w:t xml:space="preserve">osting </w:t>
      </w:r>
    </w:p>
    <w:p w14:paraId="2B47535D" w14:textId="77777777" w:rsidR="0064763F" w:rsidRPr="007F1FDF" w:rsidRDefault="0064763F" w:rsidP="0064763F">
      <w:pPr>
        <w:rPr>
          <w:rFonts w:ascii="Calibri" w:hAnsi="Calibri"/>
        </w:rPr>
      </w:pPr>
    </w:p>
    <w:p w14:paraId="6A55E30F" w14:textId="017A6F78" w:rsidR="0064763F" w:rsidRDefault="00FD1721" w:rsidP="0064763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000000"/>
        </w:rPr>
        <w:t>Ryerson Heights Elementary School</w:t>
      </w:r>
      <w:r w:rsidR="0064763F" w:rsidRPr="007F1FDF">
        <w:rPr>
          <w:rFonts w:ascii="Calibri" w:hAnsi="Calibri" w:cs="Arial"/>
          <w:b/>
          <w:bCs/>
          <w:color w:val="000000"/>
        </w:rPr>
        <w:t xml:space="preserve"> Students </w:t>
      </w:r>
      <w:r w:rsidR="00D351B0">
        <w:rPr>
          <w:rFonts w:ascii="Calibri" w:hAnsi="Calibri" w:cs="Arial"/>
          <w:b/>
          <w:bCs/>
        </w:rPr>
        <w:t>Temporarily Transitioned to Remote Learning</w:t>
      </w:r>
      <w:r w:rsidR="0064763F" w:rsidRPr="007F1FDF">
        <w:rPr>
          <w:rFonts w:ascii="Calibri" w:hAnsi="Calibri" w:cs="Arial"/>
          <w:b/>
          <w:bCs/>
        </w:rPr>
        <w:t xml:space="preserve"> </w:t>
      </w:r>
    </w:p>
    <w:p w14:paraId="4D9F24D8" w14:textId="77777777" w:rsidR="009065DD" w:rsidRPr="007F1FDF" w:rsidRDefault="009065DD" w:rsidP="0064763F">
      <w:pPr>
        <w:rPr>
          <w:rFonts w:ascii="Calibri" w:hAnsi="Calibri" w:cs="Arial"/>
        </w:rPr>
      </w:pPr>
    </w:p>
    <w:p w14:paraId="32B77FBA" w14:textId="7B99AD7B" w:rsidR="00CC1974" w:rsidRDefault="0064763F" w:rsidP="0064763F">
      <w:pPr>
        <w:rPr>
          <w:rFonts w:ascii="Optima" w:hAnsi="Optima"/>
        </w:rPr>
      </w:pPr>
      <w:r w:rsidRPr="007F1FDF">
        <w:rPr>
          <w:rFonts w:ascii="Calibri" w:hAnsi="Calibri" w:cs="Arial"/>
        </w:rPr>
        <w:t>Brantfor</w:t>
      </w:r>
      <w:r w:rsidR="00997CBD">
        <w:rPr>
          <w:rFonts w:ascii="Calibri" w:hAnsi="Calibri" w:cs="Arial"/>
        </w:rPr>
        <w:t xml:space="preserve">d, ON </w:t>
      </w:r>
      <w:r w:rsidR="00A43D66">
        <w:rPr>
          <w:rFonts w:ascii="Calibri" w:hAnsi="Calibri" w:cs="Arial"/>
        </w:rPr>
        <w:t xml:space="preserve">– </w:t>
      </w:r>
      <w:r w:rsidR="00A43D66" w:rsidRPr="00A84858">
        <w:rPr>
          <w:rFonts w:ascii="Optima" w:hAnsi="Optima"/>
        </w:rPr>
        <w:t xml:space="preserve">Today, Grand Erie District School Board announced that effective tomorrow, Wednesday, March 17, 2021, students at Ryerson Heights Elementary School will temporarily transition to virtual learning, up to and including March </w:t>
      </w:r>
      <w:r w:rsidR="004E0A5E">
        <w:rPr>
          <w:rFonts w:ascii="Optima" w:hAnsi="Optima"/>
        </w:rPr>
        <w:t>30</w:t>
      </w:r>
      <w:r w:rsidR="00A43D66" w:rsidRPr="00A84858">
        <w:rPr>
          <w:rFonts w:ascii="Optima" w:hAnsi="Optima"/>
        </w:rPr>
        <w:t>, 2021.</w:t>
      </w:r>
    </w:p>
    <w:p w14:paraId="3C037DB9" w14:textId="6CFAEC62" w:rsidR="00F36575" w:rsidRDefault="00F36575" w:rsidP="0064763F">
      <w:pPr>
        <w:rPr>
          <w:rFonts w:ascii="Optima" w:hAnsi="Optima"/>
        </w:rPr>
      </w:pPr>
    </w:p>
    <w:p w14:paraId="2896ED67" w14:textId="468ECBDC" w:rsidR="00F36575" w:rsidRPr="00A84858" w:rsidRDefault="00F36575" w:rsidP="00F36575">
      <w:pPr>
        <w:contextualSpacing/>
        <w:rPr>
          <w:rFonts w:ascii="Optima" w:hAnsi="Optima"/>
        </w:rPr>
      </w:pPr>
      <w:r>
        <w:rPr>
          <w:rFonts w:ascii="Optima" w:hAnsi="Optima"/>
        </w:rPr>
        <w:t>D</w:t>
      </w:r>
      <w:r w:rsidRPr="00A84858">
        <w:rPr>
          <w:rFonts w:ascii="Optima" w:hAnsi="Optima"/>
        </w:rPr>
        <w:t>ue to the number</w:t>
      </w:r>
      <w:r>
        <w:rPr>
          <w:rFonts w:ascii="Optima" w:hAnsi="Optima"/>
        </w:rPr>
        <w:t xml:space="preserve"> of high-risk close contacts identified by the health unit,</w:t>
      </w:r>
      <w:r w:rsidRPr="00A84858">
        <w:rPr>
          <w:rFonts w:ascii="Optima" w:hAnsi="Optima"/>
        </w:rPr>
        <w:t xml:space="preserve"> and to ensure the safety of all students, staff, and community members, for administrative reasons</w:t>
      </w:r>
      <w:r>
        <w:rPr>
          <w:rFonts w:ascii="Optima" w:hAnsi="Optima"/>
        </w:rPr>
        <w:t>,</w:t>
      </w:r>
      <w:r w:rsidRPr="00A84858">
        <w:rPr>
          <w:rFonts w:ascii="Optima" w:hAnsi="Optima"/>
        </w:rPr>
        <w:t xml:space="preserve"> and in </w:t>
      </w:r>
      <w:r>
        <w:rPr>
          <w:rFonts w:ascii="Optima" w:hAnsi="Optima"/>
        </w:rPr>
        <w:t xml:space="preserve">consultation </w:t>
      </w:r>
      <w:r w:rsidRPr="00A84858">
        <w:rPr>
          <w:rFonts w:ascii="Optima" w:hAnsi="Optima"/>
        </w:rPr>
        <w:t>with Public Health</w:t>
      </w:r>
      <w:r>
        <w:rPr>
          <w:rFonts w:ascii="Optima" w:hAnsi="Optima"/>
        </w:rPr>
        <w:t>,</w:t>
      </w:r>
      <w:r w:rsidRPr="00A84858">
        <w:rPr>
          <w:rFonts w:ascii="Optima" w:hAnsi="Optima"/>
        </w:rPr>
        <w:t xml:space="preserve"> the Board has made the decision to move students to online learning. Students will transition back to in-person learning on March </w:t>
      </w:r>
      <w:r w:rsidR="004E0A5E">
        <w:rPr>
          <w:rFonts w:ascii="Optima" w:hAnsi="Optima"/>
        </w:rPr>
        <w:t>31</w:t>
      </w:r>
      <w:r w:rsidRPr="00A84858">
        <w:rPr>
          <w:rFonts w:ascii="Optima" w:hAnsi="Optima"/>
        </w:rPr>
        <w:t>.</w:t>
      </w:r>
    </w:p>
    <w:p w14:paraId="758BBC49" w14:textId="77777777" w:rsidR="0064763F" w:rsidRPr="007F1FDF" w:rsidRDefault="0064763F" w:rsidP="0064763F">
      <w:pPr>
        <w:rPr>
          <w:rFonts w:ascii="Calibri" w:hAnsi="Calibri" w:cs="Arial"/>
        </w:rPr>
      </w:pPr>
    </w:p>
    <w:p w14:paraId="0CC33A07" w14:textId="15E70C1D" w:rsidR="0064763F" w:rsidRPr="007F1FDF" w:rsidRDefault="0064763F" w:rsidP="0064763F">
      <w:pPr>
        <w:rPr>
          <w:rFonts w:ascii="Calibri" w:hAnsi="Calibri"/>
        </w:rPr>
      </w:pPr>
      <w:r w:rsidRPr="007F1FDF">
        <w:rPr>
          <w:rFonts w:ascii="Calibri" w:hAnsi="Calibri" w:cs="Arial"/>
        </w:rPr>
        <w:t xml:space="preserve">During </w:t>
      </w:r>
      <w:r w:rsidR="00866834">
        <w:rPr>
          <w:rFonts w:ascii="Calibri" w:hAnsi="Calibri" w:cs="Arial"/>
        </w:rPr>
        <w:t xml:space="preserve">this </w:t>
      </w:r>
      <w:r w:rsidRPr="007F1FDF">
        <w:rPr>
          <w:rFonts w:ascii="Calibri" w:hAnsi="Calibri" w:cs="Arial"/>
        </w:rPr>
        <w:t>remote learning</w:t>
      </w:r>
      <w:r w:rsidR="00866834">
        <w:rPr>
          <w:rFonts w:ascii="Calibri" w:hAnsi="Calibri" w:cs="Arial"/>
        </w:rPr>
        <w:t xml:space="preserve"> period</w:t>
      </w:r>
      <w:r w:rsidRPr="007F1FDF">
        <w:rPr>
          <w:rFonts w:ascii="Calibri" w:hAnsi="Calibri" w:cs="Arial"/>
        </w:rPr>
        <w:t xml:space="preserve">, </w:t>
      </w:r>
      <w:r w:rsidR="00FD1721">
        <w:rPr>
          <w:rFonts w:ascii="Calibri" w:hAnsi="Calibri" w:cs="Arial"/>
        </w:rPr>
        <w:t xml:space="preserve">Ryerson Heights </w:t>
      </w:r>
      <w:r w:rsidR="00866834">
        <w:rPr>
          <w:rFonts w:ascii="Calibri" w:hAnsi="Calibri" w:cs="Arial"/>
        </w:rPr>
        <w:t xml:space="preserve">teachers </w:t>
      </w:r>
      <w:r w:rsidR="00D351B0">
        <w:rPr>
          <w:rFonts w:ascii="Calibri" w:hAnsi="Calibri" w:cs="Arial"/>
        </w:rPr>
        <w:t xml:space="preserve">will </w:t>
      </w:r>
      <w:r w:rsidRPr="007F1FDF">
        <w:rPr>
          <w:rFonts w:ascii="Calibri" w:hAnsi="Calibri" w:cs="Arial"/>
        </w:rPr>
        <w:t>use</w:t>
      </w:r>
      <w:r w:rsidR="00D351B0">
        <w:rPr>
          <w:rFonts w:ascii="Calibri" w:hAnsi="Calibri" w:cs="Arial"/>
        </w:rPr>
        <w:t xml:space="preserve"> D2L</w:t>
      </w:r>
      <w:r w:rsidRPr="007F1FDF">
        <w:rPr>
          <w:rFonts w:ascii="Calibri" w:hAnsi="Calibri" w:cs="Arial"/>
        </w:rPr>
        <w:t xml:space="preserve"> Brightspace</w:t>
      </w:r>
      <w:r w:rsidR="002210D3">
        <w:rPr>
          <w:rFonts w:ascii="Calibri" w:hAnsi="Calibri" w:cs="Arial"/>
        </w:rPr>
        <w:t xml:space="preserve"> and other virtual platforms</w:t>
      </w:r>
      <w:r w:rsidRPr="007F1FDF">
        <w:rPr>
          <w:rFonts w:ascii="Calibri" w:hAnsi="Calibri" w:cs="Arial"/>
        </w:rPr>
        <w:t xml:space="preserve"> to provide synchronous and asynchronous learning</w:t>
      </w:r>
      <w:r w:rsidR="00866834">
        <w:rPr>
          <w:rFonts w:ascii="Calibri" w:hAnsi="Calibri" w:cs="Arial"/>
        </w:rPr>
        <w:t xml:space="preserve"> to students</w:t>
      </w:r>
      <w:r w:rsidRPr="007F1FDF">
        <w:rPr>
          <w:rFonts w:ascii="Calibri" w:hAnsi="Calibri" w:cs="Arial"/>
        </w:rPr>
        <w:t xml:space="preserve"> throughout the school day.</w:t>
      </w:r>
      <w:r w:rsidRPr="007F1FDF">
        <w:rPr>
          <w:rFonts w:ascii="Calibri" w:hAnsi="Calibri"/>
        </w:rPr>
        <w:t> </w:t>
      </w:r>
    </w:p>
    <w:p w14:paraId="3685DB32" w14:textId="77777777" w:rsidR="00FD1721" w:rsidRDefault="00FD1721" w:rsidP="0064763F">
      <w:pPr>
        <w:rPr>
          <w:rFonts w:ascii="Calibri" w:hAnsi="Calibri"/>
        </w:rPr>
      </w:pPr>
    </w:p>
    <w:p w14:paraId="6816CAEF" w14:textId="73008FC0" w:rsidR="0064763F" w:rsidRPr="007F1FDF" w:rsidRDefault="00FD1721" w:rsidP="0064763F">
      <w:pPr>
        <w:rPr>
          <w:rStyle w:val="apple-converted-space"/>
          <w:rFonts w:ascii="Calibri" w:hAnsi="Calibri" w:cs="Arial"/>
          <w:color w:val="000000"/>
        </w:rPr>
      </w:pPr>
      <w:r>
        <w:rPr>
          <w:rFonts w:ascii="Calibri" w:hAnsi="Calibri"/>
        </w:rPr>
        <w:t xml:space="preserve">Ryerson Heights </w:t>
      </w:r>
      <w:r w:rsidR="0064763F" w:rsidRPr="007F1FDF">
        <w:rPr>
          <w:rFonts w:ascii="Calibri" w:hAnsi="Calibri"/>
        </w:rPr>
        <w:t>families who previously selected online learning through the Board’s Virtual Learning Academy are not impacted</w:t>
      </w:r>
      <w:r w:rsidR="0064763F" w:rsidRPr="007F1FDF">
        <w:rPr>
          <w:rStyle w:val="apple-converted-space"/>
          <w:rFonts w:ascii="Calibri" w:hAnsi="Calibri" w:cs="Arial"/>
          <w:color w:val="000000"/>
        </w:rPr>
        <w:t xml:space="preserve"> by today’s announcement.</w:t>
      </w:r>
    </w:p>
    <w:p w14:paraId="4D7415CE" w14:textId="77777777" w:rsidR="0064763F" w:rsidRPr="007F1FDF" w:rsidRDefault="0064763F" w:rsidP="0064763F">
      <w:pPr>
        <w:rPr>
          <w:rStyle w:val="apple-converted-space"/>
          <w:rFonts w:ascii="Calibri" w:hAnsi="Calibri" w:cs="Arial"/>
          <w:color w:val="000000"/>
        </w:rPr>
      </w:pPr>
    </w:p>
    <w:p w14:paraId="797557A6" w14:textId="77777777" w:rsidR="0064763F" w:rsidRPr="007F1FDF" w:rsidRDefault="0064763F" w:rsidP="0064763F">
      <w:pPr>
        <w:rPr>
          <w:rStyle w:val="apple-converted-space"/>
          <w:rFonts w:ascii="Calibri" w:hAnsi="Calibri" w:cs="Arial"/>
          <w:color w:val="000000"/>
        </w:rPr>
      </w:pPr>
      <w:r w:rsidRPr="007F1FDF">
        <w:rPr>
          <w:rStyle w:val="apple-converted-space"/>
          <w:rFonts w:ascii="Calibri" w:hAnsi="Calibri" w:cs="Arial"/>
          <w:color w:val="000000"/>
        </w:rPr>
        <w:t xml:space="preserve">For the latest COVID-19 information, visit </w:t>
      </w:r>
      <w:hyperlink r:id="rId7" w:history="1">
        <w:r w:rsidRPr="007F1FDF">
          <w:rPr>
            <w:rStyle w:val="Hyperlink"/>
            <w:rFonts w:ascii="Calibri" w:hAnsi="Calibri" w:cs="Arial"/>
          </w:rPr>
          <w:t>www.granderie.ca</w:t>
        </w:r>
      </w:hyperlink>
      <w:r w:rsidRPr="007F1FDF">
        <w:rPr>
          <w:rStyle w:val="apple-converted-space"/>
          <w:rFonts w:ascii="Calibri" w:hAnsi="Calibri" w:cs="Arial"/>
          <w:color w:val="000000"/>
        </w:rPr>
        <w:t>. Families can also contact Grand Erie via email (</w:t>
      </w:r>
      <w:hyperlink r:id="rId8" w:history="1">
        <w:r w:rsidRPr="007F1FDF">
          <w:rPr>
            <w:rStyle w:val="Hyperlink"/>
            <w:rFonts w:ascii="Calibri" w:hAnsi="Calibri" w:cs="Arial"/>
          </w:rPr>
          <w:t>info@granderie.ca</w:t>
        </w:r>
      </w:hyperlink>
      <w:r w:rsidRPr="007F1FDF">
        <w:rPr>
          <w:rStyle w:val="apple-converted-space"/>
          <w:rFonts w:ascii="Calibri" w:hAnsi="Calibri" w:cs="Arial"/>
          <w:color w:val="000000"/>
        </w:rPr>
        <w:t>) or phone (519-756-6301) or Toll Free (1-888-548-8878).</w:t>
      </w:r>
    </w:p>
    <w:p w14:paraId="10148E61" w14:textId="77777777" w:rsidR="0064763F" w:rsidRDefault="0064763F" w:rsidP="0064763F"/>
    <w:p w14:paraId="7FA6D303" w14:textId="77777777" w:rsidR="0064763F" w:rsidRDefault="0064763F" w:rsidP="0064763F"/>
    <w:p w14:paraId="3DFA07A3" w14:textId="77777777" w:rsidR="0064763F" w:rsidRDefault="0064763F" w:rsidP="0064763F"/>
    <w:p w14:paraId="229E3831" w14:textId="77777777" w:rsidR="000548B0" w:rsidRDefault="000548B0"/>
    <w:sectPr w:rsidR="000548B0" w:rsidSect="0090263A">
      <w:pgSz w:w="12240" w:h="15840"/>
      <w:pgMar w:top="1276" w:right="1325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A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3F"/>
    <w:rsid w:val="000548B0"/>
    <w:rsid w:val="00124509"/>
    <w:rsid w:val="001964C4"/>
    <w:rsid w:val="001B54D2"/>
    <w:rsid w:val="002210D3"/>
    <w:rsid w:val="00276098"/>
    <w:rsid w:val="0044706E"/>
    <w:rsid w:val="004B20F5"/>
    <w:rsid w:val="004E0A5E"/>
    <w:rsid w:val="006239DE"/>
    <w:rsid w:val="0064763F"/>
    <w:rsid w:val="007C5CE6"/>
    <w:rsid w:val="00810B5F"/>
    <w:rsid w:val="00837933"/>
    <w:rsid w:val="0084615B"/>
    <w:rsid w:val="00866834"/>
    <w:rsid w:val="008D76FF"/>
    <w:rsid w:val="009065DD"/>
    <w:rsid w:val="009106EB"/>
    <w:rsid w:val="00997CBD"/>
    <w:rsid w:val="00A04228"/>
    <w:rsid w:val="00A43D66"/>
    <w:rsid w:val="00CC1974"/>
    <w:rsid w:val="00D05007"/>
    <w:rsid w:val="00D07B78"/>
    <w:rsid w:val="00D351B0"/>
    <w:rsid w:val="00D85806"/>
    <w:rsid w:val="00DB1E55"/>
    <w:rsid w:val="00E36AD0"/>
    <w:rsid w:val="00F36575"/>
    <w:rsid w:val="00F93ED3"/>
    <w:rsid w:val="00FC2B15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F21DC"/>
  <w15:chartTrackingRefBased/>
  <w15:docId w15:val="{80E23226-E4AB-497B-B8C1-E29699E8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763F"/>
  </w:style>
  <w:style w:type="character" w:styleId="Hyperlink">
    <w:name w:val="Hyperlink"/>
    <w:basedOn w:val="DefaultParagraphFont"/>
    <w:uiPriority w:val="99"/>
    <w:unhideWhenUsed/>
    <w:rsid w:val="006476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575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57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nderie.c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randerie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BEC67257E146A7FC7B27B5D7B41D" ma:contentTypeVersion="13" ma:contentTypeDescription="Create a new document." ma:contentTypeScope="" ma:versionID="777040a81677b8f05d620a3dc177179f">
  <xsd:schema xmlns:xsd="http://www.w3.org/2001/XMLSchema" xmlns:xs="http://www.w3.org/2001/XMLSchema" xmlns:p="http://schemas.microsoft.com/office/2006/metadata/properties" xmlns:ns3="a560a385-6a8a-4155-bdb2-a51aee20432b" xmlns:ns4="89fcb90c-d3ae-408d-891d-502043a27cf6" targetNamespace="http://schemas.microsoft.com/office/2006/metadata/properties" ma:root="true" ma:fieldsID="4d1c491b44a2da7856021768a1a18e0c" ns3:_="" ns4:_="">
    <xsd:import namespace="a560a385-6a8a-4155-bdb2-a51aee20432b"/>
    <xsd:import namespace="89fcb90c-d3ae-408d-891d-502043a27c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0a385-6a8a-4155-bdb2-a51aee2043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cb90c-d3ae-408d-891d-502043a2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9435C-517F-4764-ABA2-B0A9B4109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9268D-7F1C-44D2-9C0E-5D5288A37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3DE9C-8F28-4630-A44D-04BFE91D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0a385-6a8a-4155-bdb2-a51aee20432b"/>
    <ds:schemaRef ds:uri="89fcb90c-d3ae-408d-891d-502043a2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Michaels</dc:creator>
  <cp:keywords/>
  <dc:description/>
  <cp:lastModifiedBy>Clare Michaels</cp:lastModifiedBy>
  <cp:revision>10</cp:revision>
  <dcterms:created xsi:type="dcterms:W3CDTF">2021-03-16T17:27:00Z</dcterms:created>
  <dcterms:modified xsi:type="dcterms:W3CDTF">2021-03-16T18:46:00Z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0x0101008F0BBEC67257E146A7FC7B27B5D7B41D</vt:lpwstr>
  </property>
</Properties>
</file>